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F2" w:rsidRPr="006A47CB" w:rsidRDefault="00700185" w:rsidP="006A47CB">
      <w:pPr>
        <w:ind w:left="1440" w:firstLine="720"/>
        <w:rPr>
          <w:sz w:val="16"/>
          <w:szCs w:val="16"/>
        </w:rPr>
      </w:pPr>
      <w:r>
        <w:rPr>
          <w:sz w:val="28"/>
          <w:szCs w:val="28"/>
        </w:rPr>
        <w:t xml:space="preserve">   </w:t>
      </w:r>
      <w:r w:rsidR="006A47CB" w:rsidRPr="006A47CB">
        <w:rPr>
          <w:sz w:val="28"/>
          <w:szCs w:val="28"/>
        </w:rPr>
        <w:t xml:space="preserve">THE </w:t>
      </w:r>
      <w:smartTag w:uri="urn:schemas-microsoft-com:office:smarttags" w:element="PlaceType">
        <w:r w:rsidR="006A47CB" w:rsidRPr="006A47CB">
          <w:rPr>
            <w:sz w:val="28"/>
            <w:szCs w:val="28"/>
          </w:rPr>
          <w:t>UNIVERSITY</w:t>
        </w:r>
      </w:smartTag>
      <w:r w:rsidR="006A47CB" w:rsidRPr="006A47CB">
        <w:rPr>
          <w:sz w:val="28"/>
          <w:szCs w:val="28"/>
        </w:rPr>
        <w:t xml:space="preserve"> OF </w:t>
      </w:r>
      <w:smartTag w:uri="urn:schemas-microsoft-com:office:smarttags" w:element="PlaceName">
        <w:r w:rsidR="006A47CB" w:rsidRPr="006A47CB">
          <w:rPr>
            <w:sz w:val="28"/>
            <w:szCs w:val="28"/>
          </w:rPr>
          <w:t>TEXAS</w:t>
        </w:r>
      </w:smartTag>
      <w:r w:rsidR="006A47CB" w:rsidRPr="006A47CB">
        <w:rPr>
          <w:sz w:val="28"/>
          <w:szCs w:val="28"/>
        </w:rPr>
        <w:t xml:space="preserve"> AT </w:t>
      </w:r>
      <w:smartTag w:uri="urn:schemas-microsoft-com:office:smarttags" w:element="City">
        <w:smartTag w:uri="urn:schemas-microsoft-com:office:smarttags" w:element="place">
          <w:r w:rsidR="006A47CB" w:rsidRPr="006A47CB">
            <w:rPr>
              <w:sz w:val="28"/>
              <w:szCs w:val="28"/>
            </w:rPr>
            <w:t>EL</w:t>
          </w:r>
          <w:r w:rsidR="006A47CB">
            <w:rPr>
              <w:sz w:val="16"/>
              <w:szCs w:val="16"/>
            </w:rPr>
            <w:t xml:space="preserve"> </w:t>
          </w:r>
          <w:r w:rsidR="006A47CB" w:rsidRPr="006A47CB">
            <w:rPr>
              <w:sz w:val="28"/>
              <w:szCs w:val="28"/>
            </w:rPr>
            <w:t>PASO</w:t>
          </w:r>
        </w:smartTag>
      </w:smartTag>
    </w:p>
    <w:p w:rsidR="006A47CB" w:rsidRPr="006A47CB" w:rsidRDefault="00700185" w:rsidP="006A47CB">
      <w:pPr>
        <w:ind w:left="2160" w:firstLine="720"/>
        <w:rPr>
          <w:sz w:val="20"/>
          <w:szCs w:val="20"/>
        </w:rPr>
      </w:pPr>
      <w:r>
        <w:rPr>
          <w:sz w:val="20"/>
          <w:szCs w:val="20"/>
        </w:rPr>
        <w:t xml:space="preserve">   </w:t>
      </w:r>
      <w:r w:rsidR="006A47CB" w:rsidRPr="006A47CB">
        <w:rPr>
          <w:sz w:val="20"/>
          <w:szCs w:val="20"/>
        </w:rPr>
        <w:t>AUTHORIZATION OF PERSONAL SERVICES</w:t>
      </w:r>
    </w:p>
    <w:p w:rsidR="006A47CB" w:rsidRPr="00AF2DD7" w:rsidRDefault="006A47CB" w:rsidP="006A47CB">
      <w:pPr>
        <w:ind w:left="720" w:firstLine="720"/>
        <w:rPr>
          <w:i/>
          <w:sz w:val="14"/>
          <w:szCs w:val="14"/>
        </w:rPr>
      </w:pPr>
      <w:r>
        <w:rPr>
          <w:i/>
          <w:sz w:val="16"/>
          <w:szCs w:val="16"/>
        </w:rPr>
        <w:t xml:space="preserve">             </w:t>
      </w:r>
      <w:r w:rsidR="00AF2DD7">
        <w:rPr>
          <w:i/>
          <w:sz w:val="16"/>
          <w:szCs w:val="16"/>
        </w:rPr>
        <w:t xml:space="preserve">      </w:t>
      </w:r>
      <w:r w:rsidRPr="00AF2DD7">
        <w:rPr>
          <w:i/>
          <w:sz w:val="14"/>
          <w:szCs w:val="14"/>
        </w:rPr>
        <w:t xml:space="preserve"> </w:t>
      </w:r>
      <w:r w:rsidR="00700185">
        <w:rPr>
          <w:i/>
          <w:sz w:val="14"/>
          <w:szCs w:val="14"/>
        </w:rPr>
        <w:t xml:space="preserve">      </w:t>
      </w:r>
      <w:r w:rsidRPr="00AF2DD7">
        <w:rPr>
          <w:i/>
          <w:sz w:val="14"/>
          <w:szCs w:val="14"/>
        </w:rPr>
        <w:t>Approval is requested to compensate the individual named below for the services described</w:t>
      </w:r>
    </w:p>
    <w:p w:rsidR="006A47CB" w:rsidRPr="00B8414D" w:rsidRDefault="006A47CB" w:rsidP="00B8414D">
      <w:pPr>
        <w:tabs>
          <w:tab w:val="center" w:pos="720"/>
          <w:tab w:val="right" w:pos="1440"/>
        </w:tabs>
        <w:rPr>
          <w:u w:val="single"/>
        </w:rPr>
      </w:pPr>
      <w:r>
        <w:br w:type="column"/>
      </w:r>
      <w:r w:rsidR="00B8414D">
        <w:rPr>
          <w:u w:val="single"/>
        </w:rPr>
        <w:tab/>
      </w:r>
      <w:r w:rsidR="00B8414D">
        <w:rPr>
          <w:u w:val="single"/>
        </w:rPr>
        <w:fldChar w:fldCharType="begin">
          <w:ffData>
            <w:name w:val="Text1"/>
            <w:enabled/>
            <w:calcOnExit w:val="0"/>
            <w:textInput/>
          </w:ffData>
        </w:fldChar>
      </w:r>
      <w:bookmarkStart w:id="0" w:name="Text1"/>
      <w:r w:rsidR="00B8414D">
        <w:rPr>
          <w:u w:val="single"/>
        </w:rPr>
        <w:instrText xml:space="preserve"> FORMTEXT </w:instrText>
      </w:r>
      <w:r w:rsidR="00B8414D">
        <w:rPr>
          <w:u w:val="single"/>
        </w:rPr>
      </w:r>
      <w:r w:rsidR="00B8414D">
        <w:rPr>
          <w:u w:val="single"/>
        </w:rPr>
        <w:fldChar w:fldCharType="separate"/>
      </w:r>
      <w:r w:rsidR="00B8414D">
        <w:rPr>
          <w:noProof/>
          <w:u w:val="single"/>
        </w:rPr>
        <w:t> </w:t>
      </w:r>
      <w:r w:rsidR="00B8414D">
        <w:rPr>
          <w:noProof/>
          <w:u w:val="single"/>
        </w:rPr>
        <w:t> </w:t>
      </w:r>
      <w:r w:rsidR="00B8414D">
        <w:rPr>
          <w:noProof/>
          <w:u w:val="single"/>
        </w:rPr>
        <w:t> </w:t>
      </w:r>
      <w:r w:rsidR="00B8414D">
        <w:rPr>
          <w:noProof/>
          <w:u w:val="single"/>
        </w:rPr>
        <w:t> </w:t>
      </w:r>
      <w:r w:rsidR="00B8414D">
        <w:rPr>
          <w:noProof/>
          <w:u w:val="single"/>
        </w:rPr>
        <w:t> </w:t>
      </w:r>
      <w:r w:rsidR="00B8414D">
        <w:rPr>
          <w:u w:val="single"/>
        </w:rPr>
        <w:fldChar w:fldCharType="end"/>
      </w:r>
      <w:bookmarkEnd w:id="0"/>
      <w:r w:rsidR="00B8414D">
        <w:rPr>
          <w:u w:val="single"/>
        </w:rPr>
        <w:tab/>
      </w:r>
    </w:p>
    <w:p w:rsidR="006A47CB" w:rsidRDefault="006A47CB" w:rsidP="006A47CB">
      <w:pPr>
        <w:jc w:val="center"/>
        <w:rPr>
          <w:sz w:val="16"/>
          <w:szCs w:val="16"/>
        </w:rPr>
      </w:pPr>
      <w:r w:rsidRPr="006A47CB">
        <w:rPr>
          <w:sz w:val="16"/>
          <w:szCs w:val="16"/>
        </w:rPr>
        <w:t xml:space="preserve">No. to be assigned in </w:t>
      </w:r>
      <w:r w:rsidR="00D62AB8">
        <w:rPr>
          <w:sz w:val="16"/>
          <w:szCs w:val="16"/>
        </w:rPr>
        <w:t>A/P</w:t>
      </w:r>
      <w:r w:rsidR="000A2608">
        <w:rPr>
          <w:sz w:val="16"/>
          <w:szCs w:val="16"/>
        </w:rPr>
        <w:t xml:space="preserve"> Office</w:t>
      </w:r>
    </w:p>
    <w:p w:rsidR="00D4723D" w:rsidRDefault="00D4723D" w:rsidP="00D4723D">
      <w:pPr>
        <w:sectPr w:rsidR="00D4723D" w:rsidSect="005A4F3A">
          <w:pgSz w:w="12240" w:h="15840"/>
          <w:pgMar w:top="540" w:right="720" w:bottom="720" w:left="720" w:header="720" w:footer="720" w:gutter="0"/>
          <w:cols w:num="2" w:space="720" w:equalWidth="0">
            <w:col w:w="8280" w:space="1080"/>
            <w:col w:w="1440"/>
          </w:cols>
          <w:docGrid w:linePitch="360"/>
        </w:sectPr>
      </w:pPr>
    </w:p>
    <w:p w:rsidR="00D4723D" w:rsidRDefault="00D4723D" w:rsidP="00D4723D"/>
    <w:p w:rsidR="000A2608" w:rsidRPr="000A2608" w:rsidRDefault="00B8414D" w:rsidP="00B8414D">
      <w:pPr>
        <w:tabs>
          <w:tab w:val="right" w:pos="5940"/>
          <w:tab w:val="left" w:pos="6120"/>
        </w:tabs>
        <w:rPr>
          <w:sz w:val="18"/>
          <w:szCs w:val="18"/>
        </w:rPr>
      </w:pPr>
      <w:r>
        <w:rPr>
          <w:sz w:val="18"/>
          <w:szCs w:val="18"/>
        </w:rPr>
        <w:t>Name:</w:t>
      </w:r>
      <w:r>
        <w:rPr>
          <w:sz w:val="18"/>
          <w:szCs w:val="18"/>
          <w:u w:val="single"/>
        </w:rPr>
        <w:tab/>
      </w:r>
      <w:r>
        <w:rPr>
          <w:sz w:val="18"/>
          <w:szCs w:val="18"/>
        </w:rPr>
        <w:tab/>
      </w:r>
      <w:r w:rsidR="00A21120">
        <w:rPr>
          <w:sz w:val="18"/>
          <w:szCs w:val="18"/>
        </w:rPr>
        <w:t>UT</w:t>
      </w:r>
      <w:r w:rsidR="00D90BFC">
        <w:rPr>
          <w:sz w:val="18"/>
          <w:szCs w:val="18"/>
        </w:rPr>
        <w:t xml:space="preserve">EP </w:t>
      </w:r>
      <w:r w:rsidR="00D62AB8">
        <w:rPr>
          <w:sz w:val="18"/>
          <w:szCs w:val="18"/>
        </w:rPr>
        <w:t>Supplier</w:t>
      </w:r>
      <w:r w:rsidR="00D90BFC">
        <w:rPr>
          <w:sz w:val="18"/>
          <w:szCs w:val="18"/>
        </w:rPr>
        <w:t xml:space="preserve"> </w:t>
      </w:r>
      <w:r w:rsidR="000A2608">
        <w:rPr>
          <w:sz w:val="18"/>
          <w:szCs w:val="18"/>
        </w:rPr>
        <w:t xml:space="preserve">ID: </w:t>
      </w:r>
      <w:r w:rsidR="00A432EC">
        <w:rPr>
          <w:sz w:val="18"/>
          <w:szCs w:val="18"/>
          <w:u w:val="single"/>
        </w:rPr>
        <w:t>___________________</w:t>
      </w:r>
    </w:p>
    <w:p w:rsidR="00AF2DD7" w:rsidRDefault="00AF2DD7" w:rsidP="00D4723D">
      <w:pPr>
        <w:rPr>
          <w:sz w:val="20"/>
          <w:szCs w:val="20"/>
        </w:rPr>
      </w:pPr>
    </w:p>
    <w:p w:rsidR="00B8414D" w:rsidRDefault="00B8414D" w:rsidP="00B8414D">
      <w:pPr>
        <w:tabs>
          <w:tab w:val="left" w:pos="2160"/>
          <w:tab w:val="right" w:pos="10800"/>
        </w:tabs>
        <w:rPr>
          <w:sz w:val="18"/>
          <w:szCs w:val="18"/>
          <w:u w:val="single"/>
        </w:rPr>
      </w:pPr>
      <w:r>
        <w:rPr>
          <w:b/>
          <w:sz w:val="18"/>
          <w:szCs w:val="18"/>
        </w:rPr>
        <w:t>Permanent Address:</w:t>
      </w:r>
      <w:r>
        <w:rPr>
          <w:sz w:val="18"/>
          <w:szCs w:val="18"/>
        </w:rPr>
        <w:tab/>
      </w:r>
      <w:r w:rsidRPr="00B8414D">
        <w:rPr>
          <w:sz w:val="14"/>
          <w:szCs w:val="14"/>
          <w:u w:val="single"/>
        </w:rPr>
        <w:tab/>
      </w:r>
    </w:p>
    <w:p w:rsidR="00B8414D" w:rsidRDefault="00B8414D" w:rsidP="00B8414D">
      <w:pPr>
        <w:tabs>
          <w:tab w:val="left" w:pos="2160"/>
          <w:tab w:val="right" w:pos="10800"/>
        </w:tabs>
        <w:rPr>
          <w:sz w:val="14"/>
          <w:szCs w:val="14"/>
        </w:rPr>
      </w:pPr>
      <w:r>
        <w:rPr>
          <w:sz w:val="18"/>
          <w:szCs w:val="18"/>
        </w:rPr>
        <w:tab/>
      </w:r>
      <w:r>
        <w:rPr>
          <w:sz w:val="14"/>
          <w:szCs w:val="14"/>
        </w:rPr>
        <w:t>Street</w:t>
      </w:r>
    </w:p>
    <w:p w:rsidR="00B8414D" w:rsidRDefault="00B8414D" w:rsidP="00B8414D">
      <w:pPr>
        <w:tabs>
          <w:tab w:val="left" w:pos="2160"/>
          <w:tab w:val="left" w:pos="7200"/>
          <w:tab w:val="left" w:pos="8640"/>
          <w:tab w:val="right" w:pos="10800"/>
        </w:tabs>
        <w:rPr>
          <w:sz w:val="14"/>
          <w:szCs w:val="14"/>
        </w:rPr>
      </w:pPr>
      <w:r>
        <w:rPr>
          <w:sz w:val="14"/>
          <w:szCs w:val="14"/>
        </w:rPr>
        <w:tab/>
      </w:r>
      <w:r>
        <w:rPr>
          <w:sz w:val="14"/>
          <w:szCs w:val="14"/>
          <w:u w:val="single"/>
        </w:rPr>
        <w:tab/>
      </w:r>
      <w:r w:rsidR="000E5BF2">
        <w:rPr>
          <w:sz w:val="14"/>
          <w:szCs w:val="14"/>
          <w:u w:val="single"/>
        </w:rPr>
        <w:t>Texas</w:t>
      </w:r>
      <w:r>
        <w:rPr>
          <w:sz w:val="14"/>
          <w:szCs w:val="14"/>
          <w:u w:val="single"/>
        </w:rPr>
        <w:tab/>
      </w:r>
      <w:r w:rsidR="000E5BF2">
        <w:rPr>
          <w:sz w:val="14"/>
          <w:szCs w:val="14"/>
          <w:u w:val="single"/>
        </w:rPr>
        <w:t>79</w:t>
      </w:r>
      <w:r w:rsidR="00DF0AC8">
        <w:rPr>
          <w:sz w:val="14"/>
          <w:szCs w:val="14"/>
          <w:u w:val="single"/>
        </w:rPr>
        <w:t>838</w:t>
      </w:r>
      <w:r>
        <w:rPr>
          <w:sz w:val="14"/>
          <w:szCs w:val="14"/>
          <w:u w:val="single"/>
        </w:rPr>
        <w:tab/>
      </w:r>
    </w:p>
    <w:p w:rsidR="00B8414D" w:rsidRPr="00B8414D" w:rsidRDefault="00B8414D" w:rsidP="00B8414D">
      <w:pPr>
        <w:tabs>
          <w:tab w:val="left" w:pos="2160"/>
          <w:tab w:val="left" w:pos="7200"/>
          <w:tab w:val="left" w:pos="8640"/>
          <w:tab w:val="right" w:pos="10800"/>
        </w:tabs>
        <w:rPr>
          <w:sz w:val="14"/>
          <w:szCs w:val="14"/>
        </w:rPr>
      </w:pPr>
      <w:r>
        <w:rPr>
          <w:sz w:val="14"/>
          <w:szCs w:val="14"/>
        </w:rPr>
        <w:tab/>
        <w:t>City</w:t>
      </w:r>
      <w:r>
        <w:rPr>
          <w:sz w:val="14"/>
          <w:szCs w:val="14"/>
        </w:rPr>
        <w:tab/>
        <w:t>State</w:t>
      </w:r>
      <w:r>
        <w:rPr>
          <w:sz w:val="14"/>
          <w:szCs w:val="14"/>
        </w:rPr>
        <w:tab/>
        <w:t>Zip Code</w:t>
      </w:r>
    </w:p>
    <w:p w:rsidR="00966EA2" w:rsidRPr="00966EA2" w:rsidRDefault="00966EA2" w:rsidP="00D4723D">
      <w:pPr>
        <w:pBdr>
          <w:bottom w:val="single" w:sz="12" w:space="1" w:color="auto"/>
        </w:pBdr>
        <w:rPr>
          <w:sz w:val="14"/>
          <w:szCs w:val="14"/>
        </w:rPr>
      </w:pPr>
    </w:p>
    <w:p w:rsidR="00035243" w:rsidRPr="00700185" w:rsidRDefault="00700185" w:rsidP="00D4723D">
      <w:pPr>
        <w:pBdr>
          <w:bottom w:val="single" w:sz="12" w:space="1" w:color="auto"/>
        </w:pBdr>
        <w:rPr>
          <w:sz w:val="18"/>
          <w:szCs w:val="18"/>
        </w:rPr>
      </w:pPr>
      <w:r w:rsidRPr="00966EA2">
        <w:rPr>
          <w:b/>
          <w:sz w:val="18"/>
          <w:szCs w:val="18"/>
        </w:rPr>
        <w:t>Citizenship Status</w:t>
      </w:r>
      <w:r w:rsidRPr="00700185">
        <w:rPr>
          <w:sz w:val="18"/>
          <w:szCs w:val="18"/>
        </w:rPr>
        <w:t xml:space="preserve">: </w:t>
      </w:r>
      <w:r w:rsidR="00966EA2">
        <w:rPr>
          <w:sz w:val="18"/>
          <w:szCs w:val="18"/>
        </w:rPr>
        <w:tab/>
      </w:r>
      <w:r w:rsidR="00966EA2">
        <w:rPr>
          <w:sz w:val="18"/>
          <w:szCs w:val="18"/>
        </w:rPr>
        <w:tab/>
      </w:r>
      <w:bookmarkStart w:id="1" w:name="Check1"/>
      <w:r w:rsidR="00B8414D" w:rsidRPr="000E5BF2">
        <w:rPr>
          <w:sz w:val="18"/>
          <w:szCs w:val="18"/>
          <w:highlight w:val="yellow"/>
        </w:rPr>
        <w:fldChar w:fldCharType="begin">
          <w:ffData>
            <w:name w:val="Check1"/>
            <w:enabled/>
            <w:calcOnExit w:val="0"/>
            <w:checkBox>
              <w:size w:val="14"/>
              <w:default w:val="0"/>
            </w:checkBox>
          </w:ffData>
        </w:fldChar>
      </w:r>
      <w:r w:rsidR="00B8414D" w:rsidRPr="000E5BF2">
        <w:rPr>
          <w:sz w:val="18"/>
          <w:szCs w:val="18"/>
          <w:highlight w:val="yellow"/>
        </w:rPr>
        <w:instrText xml:space="preserve"> FORMCHECKBOX </w:instrText>
      </w:r>
      <w:r w:rsidR="00A432EC">
        <w:rPr>
          <w:sz w:val="18"/>
          <w:szCs w:val="18"/>
          <w:highlight w:val="yellow"/>
        </w:rPr>
      </w:r>
      <w:r w:rsidR="00A432EC">
        <w:rPr>
          <w:sz w:val="18"/>
          <w:szCs w:val="18"/>
          <w:highlight w:val="yellow"/>
        </w:rPr>
        <w:fldChar w:fldCharType="separate"/>
      </w:r>
      <w:r w:rsidR="00B8414D" w:rsidRPr="000E5BF2">
        <w:rPr>
          <w:sz w:val="18"/>
          <w:szCs w:val="18"/>
          <w:highlight w:val="yellow"/>
        </w:rPr>
        <w:fldChar w:fldCharType="end"/>
      </w:r>
      <w:bookmarkEnd w:id="1"/>
      <w:r w:rsidR="00966EA2" w:rsidRPr="000E5BF2">
        <w:rPr>
          <w:sz w:val="18"/>
          <w:szCs w:val="18"/>
          <w:highlight w:val="yellow"/>
        </w:rPr>
        <w:t xml:space="preserve"> U.S. Citizen</w:t>
      </w:r>
      <w:r w:rsidR="00966EA2">
        <w:rPr>
          <w:sz w:val="18"/>
          <w:szCs w:val="18"/>
        </w:rPr>
        <w:tab/>
      </w:r>
      <w:r w:rsidR="00966EA2">
        <w:rPr>
          <w:sz w:val="18"/>
          <w:szCs w:val="18"/>
        </w:rPr>
        <w:tab/>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00966EA2">
        <w:rPr>
          <w:sz w:val="18"/>
          <w:szCs w:val="18"/>
        </w:rPr>
        <w:t xml:space="preserve"> Permanent Resident </w:t>
      </w:r>
      <w:r w:rsidR="00966EA2">
        <w:rPr>
          <w:sz w:val="18"/>
          <w:szCs w:val="18"/>
        </w:rPr>
        <w:tab/>
      </w:r>
      <w:r w:rsidR="00966EA2">
        <w:rPr>
          <w:sz w:val="18"/>
          <w:szCs w:val="18"/>
        </w:rPr>
        <w:tab/>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00966EA2">
        <w:rPr>
          <w:sz w:val="18"/>
          <w:szCs w:val="18"/>
        </w:rPr>
        <w:t xml:space="preserve"> Foreign National</w:t>
      </w:r>
    </w:p>
    <w:p w:rsidR="00035243" w:rsidRPr="00966EA2" w:rsidRDefault="00035243" w:rsidP="00D4723D">
      <w:pPr>
        <w:rPr>
          <w:sz w:val="18"/>
          <w:szCs w:val="18"/>
        </w:rPr>
      </w:pPr>
      <w:r w:rsidRPr="00966EA2">
        <w:rPr>
          <w:b/>
          <w:sz w:val="18"/>
          <w:szCs w:val="18"/>
        </w:rPr>
        <w:t>Type of Service</w:t>
      </w:r>
      <w:r w:rsidRPr="00966EA2">
        <w:rPr>
          <w:sz w:val="18"/>
          <w:szCs w:val="18"/>
        </w:rPr>
        <w:t xml:space="preserve">: </w:t>
      </w:r>
      <w:r w:rsidR="00CD048A">
        <w:rPr>
          <w:sz w:val="18"/>
          <w:szCs w:val="18"/>
        </w:rPr>
        <w:tab/>
      </w:r>
      <w:r w:rsidR="00CD048A">
        <w:rPr>
          <w:sz w:val="18"/>
          <w:szCs w:val="18"/>
        </w:rPr>
        <w:tab/>
      </w:r>
      <w:r w:rsidRPr="00966EA2">
        <w:rPr>
          <w:sz w:val="18"/>
          <w:szCs w:val="18"/>
        </w:rPr>
        <w:t xml:space="preserve"> </w:t>
      </w:r>
      <w:r w:rsidR="00B8414D" w:rsidRPr="000E5BF2">
        <w:rPr>
          <w:sz w:val="18"/>
          <w:szCs w:val="18"/>
          <w:highlight w:val="yellow"/>
        </w:rPr>
        <w:fldChar w:fldCharType="begin">
          <w:ffData>
            <w:name w:val="Check1"/>
            <w:enabled/>
            <w:calcOnExit w:val="0"/>
            <w:checkBox>
              <w:size w:val="14"/>
              <w:default w:val="0"/>
            </w:checkBox>
          </w:ffData>
        </w:fldChar>
      </w:r>
      <w:r w:rsidR="00B8414D" w:rsidRPr="000E5BF2">
        <w:rPr>
          <w:sz w:val="18"/>
          <w:szCs w:val="18"/>
          <w:highlight w:val="yellow"/>
        </w:rPr>
        <w:instrText xml:space="preserve"> FORMCHECKBOX </w:instrText>
      </w:r>
      <w:r w:rsidR="00A432EC">
        <w:rPr>
          <w:sz w:val="18"/>
          <w:szCs w:val="18"/>
          <w:highlight w:val="yellow"/>
        </w:rPr>
      </w:r>
      <w:r w:rsidR="00A432EC">
        <w:rPr>
          <w:sz w:val="18"/>
          <w:szCs w:val="18"/>
          <w:highlight w:val="yellow"/>
        </w:rPr>
        <w:fldChar w:fldCharType="separate"/>
      </w:r>
      <w:r w:rsidR="00B8414D" w:rsidRPr="000E5BF2">
        <w:rPr>
          <w:sz w:val="18"/>
          <w:szCs w:val="18"/>
          <w:highlight w:val="yellow"/>
        </w:rPr>
        <w:fldChar w:fldCharType="end"/>
      </w:r>
      <w:r w:rsidR="00820336" w:rsidRPr="000E5BF2">
        <w:rPr>
          <w:sz w:val="18"/>
          <w:szCs w:val="18"/>
          <w:highlight w:val="yellow"/>
        </w:rPr>
        <w:t xml:space="preserve"> </w:t>
      </w:r>
      <w:r w:rsidRPr="000E5BF2">
        <w:rPr>
          <w:sz w:val="18"/>
          <w:szCs w:val="18"/>
          <w:highlight w:val="yellow"/>
        </w:rPr>
        <w:t>Contracted Service</w:t>
      </w:r>
      <w:r w:rsidRPr="00966EA2">
        <w:rPr>
          <w:sz w:val="18"/>
          <w:szCs w:val="18"/>
        </w:rPr>
        <w:t xml:space="preserve">  </w:t>
      </w:r>
      <w:r w:rsidR="00700185" w:rsidRPr="00966EA2">
        <w:rPr>
          <w:sz w:val="18"/>
          <w:szCs w:val="18"/>
        </w:rPr>
        <w:t xml:space="preserve">  </w:t>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Pr="00966EA2">
        <w:rPr>
          <w:sz w:val="18"/>
          <w:szCs w:val="18"/>
        </w:rPr>
        <w:t xml:space="preserve"> Guest Speaker </w:t>
      </w:r>
      <w:r w:rsidR="00700185" w:rsidRPr="00966EA2">
        <w:rPr>
          <w:sz w:val="18"/>
          <w:szCs w:val="18"/>
        </w:rPr>
        <w:t xml:space="preserve">   </w:t>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00434FD5">
        <w:rPr>
          <w:sz w:val="18"/>
          <w:szCs w:val="18"/>
        </w:rPr>
        <w:t xml:space="preserve"> </w:t>
      </w:r>
      <w:r w:rsidRPr="00966EA2">
        <w:rPr>
          <w:sz w:val="18"/>
          <w:szCs w:val="18"/>
        </w:rPr>
        <w:t xml:space="preserve">Continuing Ed Instructor </w:t>
      </w:r>
      <w:r w:rsidR="00700185" w:rsidRPr="00966EA2">
        <w:rPr>
          <w:sz w:val="18"/>
          <w:szCs w:val="18"/>
        </w:rPr>
        <w:t xml:space="preserve">   </w:t>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Pr="00966EA2">
        <w:rPr>
          <w:sz w:val="18"/>
          <w:szCs w:val="18"/>
        </w:rPr>
        <w:t xml:space="preserve"> Other Personal Service</w:t>
      </w:r>
    </w:p>
    <w:p w:rsidR="00700185" w:rsidRDefault="00700185" w:rsidP="00D4723D">
      <w:pPr>
        <w:rPr>
          <w:sz w:val="20"/>
          <w:szCs w:val="20"/>
        </w:rPr>
      </w:pPr>
    </w:p>
    <w:p w:rsidR="00700185" w:rsidRPr="00966EA2" w:rsidRDefault="00700185" w:rsidP="00D4723D">
      <w:pPr>
        <w:rPr>
          <w:sz w:val="18"/>
          <w:szCs w:val="18"/>
        </w:rPr>
      </w:pPr>
      <w:r w:rsidRPr="00966EA2">
        <w:rPr>
          <w:b/>
          <w:sz w:val="18"/>
          <w:szCs w:val="18"/>
        </w:rPr>
        <w:t>Status of the Proposed Provider</w:t>
      </w:r>
      <w:r w:rsidRPr="00966EA2">
        <w:rPr>
          <w:sz w:val="18"/>
          <w:szCs w:val="18"/>
        </w:rPr>
        <w:t xml:space="preserve"> (Complete Contractor Classification Checklist for Determination):</w:t>
      </w:r>
    </w:p>
    <w:p w:rsidR="00700185" w:rsidRPr="00966EA2" w:rsidRDefault="00B8414D" w:rsidP="00700185">
      <w:pPr>
        <w:ind w:firstLine="720"/>
        <w:jc w:val="center"/>
        <w:rPr>
          <w:sz w:val="18"/>
          <w:szCs w:val="18"/>
        </w:rPr>
      </w:pPr>
      <w:r>
        <w:rPr>
          <w:sz w:val="18"/>
          <w:szCs w:val="18"/>
        </w:rPr>
        <w:fldChar w:fldCharType="begin">
          <w:ffData>
            <w:name w:val="Check1"/>
            <w:enabled/>
            <w:calcOnExit w:val="0"/>
            <w:checkBox>
              <w:size w:val="14"/>
              <w:default w:val="0"/>
            </w:checkBox>
          </w:ffData>
        </w:fldChar>
      </w:r>
      <w:r>
        <w:rPr>
          <w:sz w:val="18"/>
          <w:szCs w:val="18"/>
        </w:rPr>
        <w:instrText xml:space="preserve"> FORMCHECKBOX </w:instrText>
      </w:r>
      <w:r w:rsidR="00A432EC">
        <w:rPr>
          <w:sz w:val="18"/>
          <w:szCs w:val="18"/>
        </w:rPr>
      </w:r>
      <w:r w:rsidR="00A432EC">
        <w:rPr>
          <w:sz w:val="18"/>
          <w:szCs w:val="18"/>
        </w:rPr>
        <w:fldChar w:fldCharType="separate"/>
      </w:r>
      <w:r>
        <w:rPr>
          <w:sz w:val="18"/>
          <w:szCs w:val="18"/>
        </w:rPr>
        <w:fldChar w:fldCharType="end"/>
      </w:r>
      <w:r>
        <w:rPr>
          <w:sz w:val="18"/>
          <w:szCs w:val="18"/>
        </w:rPr>
        <w:t xml:space="preserve"> </w:t>
      </w:r>
      <w:r w:rsidR="006772C9" w:rsidRPr="006767BC">
        <w:rPr>
          <w:sz w:val="18"/>
          <w:szCs w:val="18"/>
          <w:highlight w:val="yellow"/>
        </w:rPr>
        <w:t>Other P</w:t>
      </w:r>
      <w:r w:rsidR="00C9424D">
        <w:rPr>
          <w:sz w:val="18"/>
          <w:szCs w:val="18"/>
          <w:highlight w:val="yellow"/>
        </w:rPr>
        <w:t>ersonal Services (Non-PO</w:t>
      </w:r>
      <w:r w:rsidR="006772C9" w:rsidRPr="006767BC">
        <w:rPr>
          <w:sz w:val="18"/>
          <w:szCs w:val="18"/>
          <w:highlight w:val="yellow"/>
        </w:rPr>
        <w:t>)</w:t>
      </w:r>
      <w:r w:rsidR="00700185" w:rsidRPr="00966EA2">
        <w:rPr>
          <w:sz w:val="18"/>
          <w:szCs w:val="18"/>
        </w:rPr>
        <w:t xml:space="preserve"> </w:t>
      </w:r>
      <w:r w:rsidR="00700185" w:rsidRPr="00966EA2">
        <w:rPr>
          <w:sz w:val="18"/>
          <w:szCs w:val="18"/>
        </w:rPr>
        <w:tab/>
        <w:t>or</w:t>
      </w:r>
      <w:r w:rsidR="00CD048A">
        <w:rPr>
          <w:sz w:val="18"/>
          <w:szCs w:val="18"/>
        </w:rPr>
        <w:t xml:space="preserve">   </w:t>
      </w:r>
      <w:r>
        <w:rPr>
          <w:sz w:val="18"/>
          <w:szCs w:val="18"/>
        </w:rPr>
        <w:fldChar w:fldCharType="begin">
          <w:ffData>
            <w:name w:val="Check1"/>
            <w:enabled/>
            <w:calcOnExit w:val="0"/>
            <w:checkBox>
              <w:size w:val="14"/>
              <w:default w:val="0"/>
            </w:checkBox>
          </w:ffData>
        </w:fldChar>
      </w:r>
      <w:r>
        <w:rPr>
          <w:sz w:val="18"/>
          <w:szCs w:val="18"/>
        </w:rPr>
        <w:instrText xml:space="preserve"> FORMCHECKBOX </w:instrText>
      </w:r>
      <w:r w:rsidR="00A432EC">
        <w:rPr>
          <w:sz w:val="18"/>
          <w:szCs w:val="18"/>
        </w:rPr>
      </w:r>
      <w:r w:rsidR="00A432EC">
        <w:rPr>
          <w:sz w:val="18"/>
          <w:szCs w:val="18"/>
        </w:rPr>
        <w:fldChar w:fldCharType="separate"/>
      </w:r>
      <w:r>
        <w:rPr>
          <w:sz w:val="18"/>
          <w:szCs w:val="18"/>
        </w:rPr>
        <w:fldChar w:fldCharType="end"/>
      </w:r>
      <w:r w:rsidR="00700185" w:rsidRPr="00966EA2">
        <w:rPr>
          <w:sz w:val="18"/>
          <w:szCs w:val="18"/>
        </w:rPr>
        <w:t xml:space="preserve"> Independent Contractor (</w:t>
      </w:r>
      <w:r w:rsidR="00C9424D">
        <w:rPr>
          <w:sz w:val="18"/>
          <w:szCs w:val="18"/>
        </w:rPr>
        <w:t>Non-PO</w:t>
      </w:r>
      <w:r w:rsidR="00CD048A">
        <w:rPr>
          <w:sz w:val="18"/>
          <w:szCs w:val="18"/>
        </w:rPr>
        <w:t>-Acct Code 60305</w:t>
      </w:r>
      <w:r w:rsidR="00700185" w:rsidRPr="00966EA2">
        <w:rPr>
          <w:sz w:val="18"/>
          <w:szCs w:val="18"/>
        </w:rPr>
        <w:t>)</w:t>
      </w:r>
    </w:p>
    <w:p w:rsidR="00700185" w:rsidRDefault="00700185" w:rsidP="00700185">
      <w:pPr>
        <w:pBdr>
          <w:bottom w:val="single" w:sz="12" w:space="1" w:color="auto"/>
        </w:pBdr>
        <w:ind w:firstLine="720"/>
        <w:rPr>
          <w:sz w:val="20"/>
          <w:szCs w:val="20"/>
        </w:rPr>
      </w:pPr>
    </w:p>
    <w:p w:rsidR="00700185" w:rsidRDefault="00700185" w:rsidP="00B8414D">
      <w:pPr>
        <w:tabs>
          <w:tab w:val="left" w:pos="2160"/>
          <w:tab w:val="right" w:pos="10800"/>
        </w:tabs>
        <w:rPr>
          <w:sz w:val="18"/>
          <w:szCs w:val="18"/>
          <w:u w:val="single"/>
        </w:rPr>
      </w:pPr>
      <w:r w:rsidRPr="00966EA2">
        <w:rPr>
          <w:b/>
          <w:sz w:val="18"/>
          <w:szCs w:val="18"/>
        </w:rPr>
        <w:t>Description of Services</w:t>
      </w:r>
      <w:r w:rsidRPr="00966EA2">
        <w:rPr>
          <w:sz w:val="18"/>
          <w:szCs w:val="18"/>
        </w:rPr>
        <w:t>:</w:t>
      </w:r>
      <w:r w:rsidRPr="00966EA2">
        <w:rPr>
          <w:sz w:val="18"/>
          <w:szCs w:val="18"/>
        </w:rPr>
        <w:tab/>
      </w:r>
      <w:r w:rsidR="00664FC3">
        <w:rPr>
          <w:sz w:val="18"/>
          <w:szCs w:val="18"/>
          <w:u w:val="single"/>
        </w:rPr>
        <w:tab/>
      </w:r>
    </w:p>
    <w:p w:rsidR="00B8414D" w:rsidRDefault="00B8414D" w:rsidP="00B8414D">
      <w:pPr>
        <w:tabs>
          <w:tab w:val="left" w:pos="2160"/>
          <w:tab w:val="right" w:pos="10800"/>
        </w:tabs>
        <w:rPr>
          <w:sz w:val="18"/>
          <w:szCs w:val="18"/>
        </w:rPr>
      </w:pPr>
      <w:r>
        <w:rPr>
          <w:sz w:val="18"/>
          <w:szCs w:val="18"/>
        </w:rPr>
        <w:tab/>
      </w:r>
      <w:r>
        <w:rPr>
          <w:sz w:val="18"/>
          <w:szCs w:val="18"/>
          <w:u w:val="single"/>
        </w:rPr>
        <w:fldChar w:fldCharType="begin">
          <w:ffData>
            <w:name w:val="Text17"/>
            <w:enabled/>
            <w:calcOnExit w:val="0"/>
            <w:textInput/>
          </w:ffData>
        </w:fldChar>
      </w:r>
      <w:bookmarkStart w:id="2"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
      <w:r>
        <w:rPr>
          <w:sz w:val="18"/>
          <w:szCs w:val="18"/>
          <w:u w:val="single"/>
        </w:rPr>
        <w:tab/>
      </w:r>
    </w:p>
    <w:p w:rsidR="00700185" w:rsidRPr="00B8414D" w:rsidRDefault="00700185" w:rsidP="00B8414D">
      <w:pPr>
        <w:tabs>
          <w:tab w:val="left" w:pos="2160"/>
          <w:tab w:val="right" w:pos="10800"/>
        </w:tabs>
        <w:rPr>
          <w:sz w:val="18"/>
          <w:szCs w:val="18"/>
          <w:u w:val="single"/>
        </w:rPr>
      </w:pPr>
      <w:r w:rsidRPr="00966EA2">
        <w:rPr>
          <w:b/>
          <w:sz w:val="18"/>
          <w:szCs w:val="18"/>
        </w:rPr>
        <w:t>Location of Services</w:t>
      </w:r>
      <w:r w:rsidRPr="00966EA2">
        <w:rPr>
          <w:sz w:val="18"/>
          <w:szCs w:val="18"/>
        </w:rPr>
        <w:t>:</w:t>
      </w:r>
      <w:r w:rsidR="00B8414D">
        <w:rPr>
          <w:sz w:val="18"/>
          <w:szCs w:val="18"/>
        </w:rPr>
        <w:tab/>
      </w:r>
      <w:r w:rsidR="00DF0AC8">
        <w:rPr>
          <w:sz w:val="18"/>
          <w:szCs w:val="18"/>
          <w:u w:val="single"/>
        </w:rPr>
        <w:t xml:space="preserve"> </w:t>
      </w:r>
      <w:r w:rsidR="00B8414D">
        <w:rPr>
          <w:sz w:val="18"/>
          <w:szCs w:val="18"/>
          <w:u w:val="single"/>
        </w:rPr>
        <w:tab/>
      </w:r>
    </w:p>
    <w:p w:rsidR="00700185" w:rsidRPr="00966EA2" w:rsidRDefault="00700185" w:rsidP="00700185">
      <w:pPr>
        <w:rPr>
          <w:sz w:val="18"/>
          <w:szCs w:val="18"/>
        </w:rPr>
      </w:pPr>
      <w:r w:rsidRPr="00966EA2">
        <w:rPr>
          <w:b/>
          <w:sz w:val="18"/>
          <w:szCs w:val="18"/>
        </w:rPr>
        <w:t>Qualifications</w:t>
      </w:r>
      <w:r w:rsidRPr="00966EA2">
        <w:rPr>
          <w:sz w:val="18"/>
          <w:szCs w:val="18"/>
        </w:rPr>
        <w:t>:</w:t>
      </w:r>
      <w:r w:rsidRPr="00966EA2">
        <w:rPr>
          <w:sz w:val="18"/>
          <w:szCs w:val="18"/>
        </w:rPr>
        <w:tab/>
      </w:r>
      <w:r w:rsidRPr="00966EA2">
        <w:rPr>
          <w:sz w:val="18"/>
          <w:szCs w:val="18"/>
        </w:rPr>
        <w:tab/>
        <w:t>Attach vita/resum</w:t>
      </w:r>
      <w:r w:rsidR="0087411C">
        <w:rPr>
          <w:sz w:val="18"/>
          <w:szCs w:val="18"/>
        </w:rPr>
        <w:t>e or provide a brief statement if a</w:t>
      </w:r>
      <w:r w:rsidRPr="00966EA2">
        <w:rPr>
          <w:sz w:val="18"/>
          <w:szCs w:val="18"/>
        </w:rPr>
        <w:t xml:space="preserve"> qualifications status is that of a current University employee.</w:t>
      </w:r>
    </w:p>
    <w:p w:rsidR="00700185" w:rsidRDefault="00700185" w:rsidP="00700185">
      <w:pPr>
        <w:pBdr>
          <w:bottom w:val="single" w:sz="12" w:space="1" w:color="auto"/>
        </w:pBdr>
        <w:rPr>
          <w:sz w:val="20"/>
          <w:szCs w:val="20"/>
        </w:rPr>
      </w:pPr>
    </w:p>
    <w:p w:rsidR="00700185" w:rsidRDefault="00700185" w:rsidP="00700185">
      <w:pPr>
        <w:rPr>
          <w:sz w:val="18"/>
          <w:szCs w:val="18"/>
        </w:rPr>
      </w:pPr>
      <w:r w:rsidRPr="00966EA2">
        <w:rPr>
          <w:sz w:val="18"/>
          <w:szCs w:val="18"/>
        </w:rPr>
        <w:t>Employment Status:</w:t>
      </w:r>
      <w:r w:rsidRPr="00966EA2">
        <w:rPr>
          <w:sz w:val="18"/>
          <w:szCs w:val="18"/>
        </w:rPr>
        <w:tab/>
      </w:r>
      <w:r w:rsidR="00B8414D" w:rsidRPr="00664FC3">
        <w:rPr>
          <w:sz w:val="18"/>
          <w:szCs w:val="18"/>
          <w:highlight w:val="yellow"/>
        </w:rPr>
        <w:fldChar w:fldCharType="begin">
          <w:ffData>
            <w:name w:val="Check1"/>
            <w:enabled/>
            <w:calcOnExit w:val="0"/>
            <w:checkBox>
              <w:size w:val="14"/>
              <w:default w:val="0"/>
            </w:checkBox>
          </w:ffData>
        </w:fldChar>
      </w:r>
      <w:r w:rsidR="00B8414D" w:rsidRPr="00664FC3">
        <w:rPr>
          <w:sz w:val="18"/>
          <w:szCs w:val="18"/>
          <w:highlight w:val="yellow"/>
        </w:rPr>
        <w:instrText xml:space="preserve"> FORMCHECKBOX </w:instrText>
      </w:r>
      <w:r w:rsidR="00A432EC">
        <w:rPr>
          <w:sz w:val="18"/>
          <w:szCs w:val="18"/>
          <w:highlight w:val="yellow"/>
        </w:rPr>
      </w:r>
      <w:r w:rsidR="00A432EC">
        <w:rPr>
          <w:sz w:val="18"/>
          <w:szCs w:val="18"/>
          <w:highlight w:val="yellow"/>
        </w:rPr>
        <w:fldChar w:fldCharType="separate"/>
      </w:r>
      <w:r w:rsidR="00B8414D" w:rsidRPr="00664FC3">
        <w:rPr>
          <w:sz w:val="18"/>
          <w:szCs w:val="18"/>
          <w:highlight w:val="yellow"/>
        </w:rPr>
        <w:fldChar w:fldCharType="end"/>
      </w:r>
      <w:r w:rsidRPr="00664FC3">
        <w:rPr>
          <w:sz w:val="18"/>
          <w:szCs w:val="18"/>
          <w:highlight w:val="yellow"/>
        </w:rPr>
        <w:t xml:space="preserve"> Private</w:t>
      </w:r>
      <w:r w:rsidR="00966EA2" w:rsidRPr="00664FC3">
        <w:rPr>
          <w:sz w:val="18"/>
          <w:szCs w:val="18"/>
          <w:highlight w:val="yellow"/>
        </w:rPr>
        <w:t>/Self Employed</w:t>
      </w:r>
      <w:r w:rsidR="00966EA2">
        <w:rPr>
          <w:sz w:val="18"/>
          <w:szCs w:val="18"/>
        </w:rPr>
        <w:tab/>
      </w:r>
      <w:r w:rsidR="00966EA2">
        <w:rPr>
          <w:sz w:val="18"/>
          <w:szCs w:val="18"/>
        </w:rPr>
        <w:tab/>
      </w:r>
      <w:r w:rsidR="00434FD5">
        <w:rPr>
          <w:sz w:val="18"/>
          <w:szCs w:val="18"/>
        </w:rPr>
        <w:tab/>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sidR="00966EA2">
        <w:rPr>
          <w:sz w:val="18"/>
          <w:szCs w:val="18"/>
        </w:rPr>
        <w:t xml:space="preserve"> Federal Employee</w:t>
      </w:r>
    </w:p>
    <w:p w:rsidR="00966EA2" w:rsidRDefault="00966EA2" w:rsidP="00700185">
      <w:pPr>
        <w:rPr>
          <w:sz w:val="18"/>
          <w:szCs w:val="18"/>
        </w:rPr>
      </w:pPr>
    </w:p>
    <w:p w:rsidR="00966EA2" w:rsidRDefault="00966EA2" w:rsidP="00700185">
      <w:pPr>
        <w:rPr>
          <w:sz w:val="18"/>
          <w:szCs w:val="18"/>
        </w:rPr>
      </w:pPr>
      <w:r>
        <w:rPr>
          <w:sz w:val="18"/>
          <w:szCs w:val="18"/>
        </w:rPr>
        <w:tab/>
      </w:r>
      <w:r>
        <w:rPr>
          <w:sz w:val="18"/>
          <w:szCs w:val="18"/>
        </w:rPr>
        <w:tab/>
      </w:r>
      <w:r>
        <w:rPr>
          <w:sz w:val="18"/>
          <w:szCs w:val="18"/>
        </w:rPr>
        <w:tab/>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Pr>
          <w:sz w:val="18"/>
          <w:szCs w:val="18"/>
        </w:rPr>
        <w:t xml:space="preserve"> UTEP/UT System Employee*</w:t>
      </w:r>
      <w:r>
        <w:rPr>
          <w:sz w:val="18"/>
          <w:szCs w:val="18"/>
        </w:rPr>
        <w:tab/>
      </w:r>
      <w:r w:rsidR="00434FD5">
        <w:rPr>
          <w:sz w:val="18"/>
          <w:szCs w:val="18"/>
        </w:rPr>
        <w:tab/>
      </w:r>
      <w:r w:rsidR="00B8414D">
        <w:rPr>
          <w:sz w:val="18"/>
          <w:szCs w:val="18"/>
        </w:rPr>
        <w:fldChar w:fldCharType="begin">
          <w:ffData>
            <w:name w:val="Check1"/>
            <w:enabled/>
            <w:calcOnExit w:val="0"/>
            <w:checkBox>
              <w:size w:val="14"/>
              <w:default w:val="0"/>
            </w:checkBox>
          </w:ffData>
        </w:fldChar>
      </w:r>
      <w:r w:rsidR="00B8414D">
        <w:rPr>
          <w:sz w:val="18"/>
          <w:szCs w:val="18"/>
        </w:rPr>
        <w:instrText xml:space="preserve"> FORMCHECKBOX </w:instrText>
      </w:r>
      <w:r w:rsidR="00A432EC">
        <w:rPr>
          <w:sz w:val="18"/>
          <w:szCs w:val="18"/>
        </w:rPr>
      </w:r>
      <w:r w:rsidR="00A432EC">
        <w:rPr>
          <w:sz w:val="18"/>
          <w:szCs w:val="18"/>
        </w:rPr>
        <w:fldChar w:fldCharType="separate"/>
      </w:r>
      <w:r w:rsidR="00B8414D">
        <w:rPr>
          <w:sz w:val="18"/>
          <w:szCs w:val="18"/>
        </w:rPr>
        <w:fldChar w:fldCharType="end"/>
      </w:r>
      <w:r>
        <w:rPr>
          <w:sz w:val="18"/>
          <w:szCs w:val="18"/>
        </w:rPr>
        <w:t xml:space="preserve"> Other State Agency</w:t>
      </w:r>
    </w:p>
    <w:p w:rsidR="00966EA2" w:rsidRDefault="00966EA2" w:rsidP="00700185">
      <w:pPr>
        <w:rPr>
          <w:sz w:val="18"/>
          <w:szCs w:val="18"/>
        </w:rPr>
      </w:pPr>
    </w:p>
    <w:p w:rsidR="00966EA2" w:rsidRDefault="00966EA2" w:rsidP="00700185">
      <w:pPr>
        <w:rPr>
          <w:sz w:val="18"/>
          <w:szCs w:val="18"/>
        </w:rPr>
        <w:sectPr w:rsidR="00966EA2" w:rsidSect="006610A0">
          <w:type w:val="continuous"/>
          <w:pgSz w:w="12240" w:h="15840"/>
          <w:pgMar w:top="432" w:right="720" w:bottom="432" w:left="720" w:header="720" w:footer="720" w:gutter="0"/>
          <w:cols w:space="720"/>
          <w:docGrid w:linePitch="360"/>
        </w:sectPr>
      </w:pPr>
    </w:p>
    <w:p w:rsidR="00B8414D" w:rsidRDefault="00B8414D" w:rsidP="00B8414D">
      <w:pPr>
        <w:tabs>
          <w:tab w:val="right" w:pos="5040"/>
        </w:tabs>
        <w:rPr>
          <w:sz w:val="18"/>
          <w:szCs w:val="18"/>
        </w:rPr>
      </w:pPr>
      <w:r>
        <w:rPr>
          <w:sz w:val="18"/>
          <w:szCs w:val="18"/>
        </w:rPr>
        <w:t xml:space="preserve">Title: </w:t>
      </w:r>
      <w:r w:rsidR="00664FC3">
        <w:rPr>
          <w:sz w:val="18"/>
          <w:szCs w:val="18"/>
          <w:u w:val="single"/>
        </w:rPr>
        <w:t xml:space="preserve">Program Supervisor </w:t>
      </w:r>
      <w:r>
        <w:rPr>
          <w:sz w:val="18"/>
          <w:szCs w:val="18"/>
          <w:u w:val="single"/>
        </w:rPr>
        <w:tab/>
      </w:r>
    </w:p>
    <w:p w:rsidR="00B8414D" w:rsidRDefault="00B8414D" w:rsidP="00B8414D">
      <w:pPr>
        <w:tabs>
          <w:tab w:val="right" w:pos="5040"/>
        </w:tabs>
        <w:rPr>
          <w:sz w:val="18"/>
          <w:szCs w:val="18"/>
        </w:rPr>
      </w:pPr>
      <w:r>
        <w:rPr>
          <w:sz w:val="18"/>
          <w:szCs w:val="18"/>
        </w:rPr>
        <w:t xml:space="preserve">Department: </w:t>
      </w:r>
      <w:r w:rsidR="00664FC3">
        <w:rPr>
          <w:sz w:val="18"/>
          <w:szCs w:val="18"/>
          <w:u w:val="single"/>
        </w:rPr>
        <w:t>Kinesiology</w:t>
      </w:r>
      <w:r>
        <w:rPr>
          <w:sz w:val="18"/>
          <w:szCs w:val="18"/>
          <w:u w:val="single"/>
        </w:rPr>
        <w:tab/>
      </w:r>
    </w:p>
    <w:p w:rsidR="00B8414D" w:rsidRPr="00B8414D" w:rsidRDefault="00B8414D" w:rsidP="00B8414D">
      <w:pPr>
        <w:tabs>
          <w:tab w:val="right" w:pos="5040"/>
        </w:tabs>
        <w:rPr>
          <w:sz w:val="18"/>
          <w:szCs w:val="18"/>
          <w:u w:val="single"/>
        </w:rPr>
      </w:pPr>
      <w:r>
        <w:rPr>
          <w:sz w:val="18"/>
          <w:szCs w:val="18"/>
        </w:rPr>
        <w:t xml:space="preserve">Institution: </w:t>
      </w:r>
      <w:r w:rsidR="00664FC3">
        <w:rPr>
          <w:sz w:val="18"/>
          <w:szCs w:val="18"/>
          <w:u w:val="single"/>
        </w:rPr>
        <w:t>UTEP</w:t>
      </w:r>
      <w:r>
        <w:rPr>
          <w:sz w:val="18"/>
          <w:szCs w:val="18"/>
          <w:u w:val="single"/>
        </w:rPr>
        <w:tab/>
      </w:r>
    </w:p>
    <w:p w:rsidR="00820336" w:rsidRDefault="00820336">
      <w:pPr>
        <w:rPr>
          <w:sz w:val="18"/>
          <w:szCs w:val="18"/>
        </w:rPr>
      </w:pPr>
    </w:p>
    <w:p w:rsidR="00966EA2" w:rsidRDefault="00966EA2">
      <w:r>
        <w:rPr>
          <w:sz w:val="18"/>
          <w:szCs w:val="18"/>
        </w:rPr>
        <w:t>________________________________________________________</w:t>
      </w:r>
    </w:p>
    <w:p w:rsidR="00966EA2" w:rsidRDefault="00966EA2" w:rsidP="00700185">
      <w:pPr>
        <w:rPr>
          <w:sz w:val="14"/>
          <w:szCs w:val="14"/>
        </w:rPr>
      </w:pPr>
      <w:r>
        <w:rPr>
          <w:sz w:val="14"/>
          <w:szCs w:val="14"/>
        </w:rPr>
        <w:t>Director of Employee’s Dept.</w:t>
      </w:r>
      <w:r>
        <w:rPr>
          <w:sz w:val="14"/>
          <w:szCs w:val="14"/>
        </w:rPr>
        <w:tab/>
      </w:r>
      <w:r>
        <w:rPr>
          <w:sz w:val="14"/>
          <w:szCs w:val="14"/>
        </w:rPr>
        <w:tab/>
      </w:r>
      <w:r>
        <w:rPr>
          <w:sz w:val="14"/>
          <w:szCs w:val="14"/>
        </w:rPr>
        <w:tab/>
      </w:r>
      <w:r>
        <w:rPr>
          <w:sz w:val="14"/>
          <w:szCs w:val="14"/>
        </w:rPr>
        <w:tab/>
        <w:t>Date</w:t>
      </w:r>
    </w:p>
    <w:p w:rsidR="008253DB" w:rsidRDefault="008253DB" w:rsidP="00700185">
      <w:pPr>
        <w:rPr>
          <w:sz w:val="14"/>
          <w:szCs w:val="14"/>
        </w:rPr>
      </w:pPr>
    </w:p>
    <w:p w:rsidR="008253DB" w:rsidRDefault="008253DB" w:rsidP="00700185">
      <w:pPr>
        <w:rPr>
          <w:sz w:val="14"/>
          <w:szCs w:val="14"/>
        </w:rPr>
      </w:pPr>
      <w:r>
        <w:rPr>
          <w:sz w:val="14"/>
          <w:szCs w:val="14"/>
        </w:rPr>
        <w:t xml:space="preserve">Requires Advance Approval of UTEP Director/Dept Chair/or UT Component </w:t>
      </w:r>
      <w:r w:rsidR="008721F0">
        <w:rPr>
          <w:sz w:val="14"/>
          <w:szCs w:val="14"/>
        </w:rPr>
        <w:t>President</w:t>
      </w:r>
    </w:p>
    <w:p w:rsidR="008253DB" w:rsidRDefault="008253DB" w:rsidP="00B8414D">
      <w:pPr>
        <w:tabs>
          <w:tab w:val="right" w:pos="5040"/>
        </w:tabs>
        <w:rPr>
          <w:sz w:val="18"/>
          <w:szCs w:val="18"/>
        </w:rPr>
      </w:pPr>
      <w:r>
        <w:rPr>
          <w:sz w:val="14"/>
          <w:szCs w:val="14"/>
        </w:rPr>
        <w:br w:type="column"/>
      </w:r>
      <w:r w:rsidR="00820336" w:rsidRPr="00820336">
        <w:rPr>
          <w:sz w:val="18"/>
          <w:szCs w:val="18"/>
        </w:rPr>
        <w:t>Ti</w:t>
      </w:r>
      <w:r w:rsidR="00C95668">
        <w:rPr>
          <w:sz w:val="18"/>
          <w:szCs w:val="18"/>
        </w:rPr>
        <w:t>t</w:t>
      </w:r>
      <w:r w:rsidR="00820336" w:rsidRPr="00820336">
        <w:rPr>
          <w:sz w:val="18"/>
          <w:szCs w:val="18"/>
        </w:rPr>
        <w:t>le:</w:t>
      </w:r>
      <w:r w:rsidR="00C95668">
        <w:rPr>
          <w:sz w:val="18"/>
          <w:szCs w:val="18"/>
        </w:rPr>
        <w:t xml:space="preserve"> </w:t>
      </w:r>
      <w:r w:rsidR="00B8414D">
        <w:rPr>
          <w:sz w:val="18"/>
          <w:szCs w:val="18"/>
          <w:u w:val="single"/>
        </w:rPr>
        <w:fldChar w:fldCharType="begin">
          <w:ffData>
            <w:name w:val="Text20"/>
            <w:enabled/>
            <w:calcOnExit w:val="0"/>
            <w:textInput/>
          </w:ffData>
        </w:fldChar>
      </w:r>
      <w:bookmarkStart w:id="3" w:name="Text20"/>
      <w:r w:rsidR="00B8414D">
        <w:rPr>
          <w:sz w:val="18"/>
          <w:szCs w:val="18"/>
          <w:u w:val="single"/>
        </w:rPr>
        <w:instrText xml:space="preserve"> FORMTEXT </w:instrText>
      </w:r>
      <w:r w:rsidR="00B8414D">
        <w:rPr>
          <w:sz w:val="18"/>
          <w:szCs w:val="18"/>
          <w:u w:val="single"/>
        </w:rPr>
      </w:r>
      <w:r w:rsidR="00B8414D">
        <w:rPr>
          <w:sz w:val="18"/>
          <w:szCs w:val="18"/>
          <w:u w:val="single"/>
        </w:rPr>
        <w:fldChar w:fldCharType="separate"/>
      </w:r>
      <w:r w:rsidR="00B8414D">
        <w:rPr>
          <w:noProof/>
          <w:sz w:val="18"/>
          <w:szCs w:val="18"/>
          <w:u w:val="single"/>
        </w:rPr>
        <w:t> </w:t>
      </w:r>
      <w:r w:rsidR="00B8414D">
        <w:rPr>
          <w:noProof/>
          <w:sz w:val="18"/>
          <w:szCs w:val="18"/>
          <w:u w:val="single"/>
        </w:rPr>
        <w:t> </w:t>
      </w:r>
      <w:r w:rsidR="00B8414D">
        <w:rPr>
          <w:noProof/>
          <w:sz w:val="18"/>
          <w:szCs w:val="18"/>
          <w:u w:val="single"/>
        </w:rPr>
        <w:t> </w:t>
      </w:r>
      <w:r w:rsidR="00B8414D">
        <w:rPr>
          <w:noProof/>
          <w:sz w:val="18"/>
          <w:szCs w:val="18"/>
          <w:u w:val="single"/>
        </w:rPr>
        <w:t> </w:t>
      </w:r>
      <w:r w:rsidR="00B8414D">
        <w:rPr>
          <w:noProof/>
          <w:sz w:val="18"/>
          <w:szCs w:val="18"/>
          <w:u w:val="single"/>
        </w:rPr>
        <w:t> </w:t>
      </w:r>
      <w:r w:rsidR="00B8414D">
        <w:rPr>
          <w:sz w:val="18"/>
          <w:szCs w:val="18"/>
          <w:u w:val="single"/>
        </w:rPr>
        <w:fldChar w:fldCharType="end"/>
      </w:r>
      <w:bookmarkEnd w:id="3"/>
      <w:r w:rsidR="00B8414D">
        <w:rPr>
          <w:sz w:val="18"/>
          <w:szCs w:val="18"/>
          <w:u w:val="single"/>
        </w:rPr>
        <w:tab/>
      </w:r>
    </w:p>
    <w:p w:rsidR="00F5156B" w:rsidRDefault="00F5156B" w:rsidP="00B8414D">
      <w:pPr>
        <w:tabs>
          <w:tab w:val="right" w:pos="5040"/>
        </w:tabs>
        <w:rPr>
          <w:sz w:val="18"/>
          <w:szCs w:val="18"/>
        </w:rPr>
      </w:pPr>
      <w:r>
        <w:rPr>
          <w:sz w:val="18"/>
          <w:szCs w:val="18"/>
        </w:rPr>
        <w:t xml:space="preserve">Department: </w:t>
      </w:r>
      <w:r>
        <w:rPr>
          <w:sz w:val="18"/>
          <w:szCs w:val="18"/>
          <w:u w:val="single"/>
        </w:rPr>
        <w:fldChar w:fldCharType="begin">
          <w:ffData>
            <w:name w:val="Text23"/>
            <w:enabled/>
            <w:calcOnExit w:val="0"/>
            <w:textInput/>
          </w:ffData>
        </w:fldChar>
      </w:r>
      <w:bookmarkStart w:id="4" w:name="Text2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
      <w:r>
        <w:rPr>
          <w:sz w:val="18"/>
          <w:szCs w:val="18"/>
          <w:u w:val="single"/>
        </w:rPr>
        <w:tab/>
      </w:r>
    </w:p>
    <w:p w:rsidR="00F5156B" w:rsidRPr="00F5156B" w:rsidRDefault="00F5156B" w:rsidP="00B8414D">
      <w:pPr>
        <w:tabs>
          <w:tab w:val="right" w:pos="5040"/>
        </w:tabs>
        <w:rPr>
          <w:sz w:val="18"/>
          <w:szCs w:val="18"/>
        </w:rPr>
      </w:pPr>
      <w:r>
        <w:rPr>
          <w:sz w:val="18"/>
          <w:szCs w:val="18"/>
        </w:rPr>
        <w:t xml:space="preserve">Agency: </w:t>
      </w:r>
      <w:r>
        <w:rPr>
          <w:sz w:val="18"/>
          <w:szCs w:val="18"/>
          <w:u w:val="single"/>
        </w:rPr>
        <w:fldChar w:fldCharType="begin">
          <w:ffData>
            <w:name w:val="Text24"/>
            <w:enabled/>
            <w:calcOnExit w:val="0"/>
            <w:textInput/>
          </w:ffData>
        </w:fldChar>
      </w:r>
      <w:bookmarkStart w:id="5" w:name="Text2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
      <w:r>
        <w:rPr>
          <w:sz w:val="18"/>
          <w:szCs w:val="18"/>
          <w:u w:val="single"/>
        </w:rPr>
        <w:tab/>
      </w:r>
    </w:p>
    <w:p w:rsidR="00820336" w:rsidRDefault="00820336">
      <w:pPr>
        <w:rPr>
          <w:sz w:val="18"/>
          <w:szCs w:val="18"/>
        </w:rPr>
      </w:pPr>
    </w:p>
    <w:p w:rsidR="00820336" w:rsidRPr="00C95668" w:rsidRDefault="00C95668">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20336" w:rsidRDefault="00820336" w:rsidP="00700185">
      <w:pPr>
        <w:rPr>
          <w:sz w:val="14"/>
          <w:szCs w:val="14"/>
        </w:rPr>
      </w:pPr>
      <w:r>
        <w:rPr>
          <w:sz w:val="14"/>
          <w:szCs w:val="14"/>
        </w:rPr>
        <w:t>Director of Employee’s Dept.</w:t>
      </w:r>
      <w:r>
        <w:rPr>
          <w:sz w:val="14"/>
          <w:szCs w:val="14"/>
        </w:rPr>
        <w:tab/>
      </w:r>
      <w:r>
        <w:rPr>
          <w:sz w:val="14"/>
          <w:szCs w:val="14"/>
        </w:rPr>
        <w:tab/>
      </w:r>
      <w:r>
        <w:rPr>
          <w:sz w:val="14"/>
          <w:szCs w:val="14"/>
        </w:rPr>
        <w:tab/>
      </w:r>
      <w:r>
        <w:rPr>
          <w:sz w:val="14"/>
          <w:szCs w:val="14"/>
        </w:rPr>
        <w:tab/>
        <w:t>Date</w:t>
      </w:r>
    </w:p>
    <w:p w:rsidR="00820336" w:rsidRDefault="00820336" w:rsidP="00700185">
      <w:pPr>
        <w:rPr>
          <w:sz w:val="14"/>
          <w:szCs w:val="14"/>
        </w:rPr>
      </w:pPr>
    </w:p>
    <w:p w:rsidR="00820336" w:rsidRDefault="00820336" w:rsidP="00700185">
      <w:pPr>
        <w:rPr>
          <w:sz w:val="14"/>
          <w:szCs w:val="14"/>
        </w:rPr>
      </w:pPr>
      <w:r>
        <w:rPr>
          <w:sz w:val="14"/>
          <w:szCs w:val="14"/>
        </w:rPr>
        <w:t>Requires Advance Approval of Employing State Agency</w:t>
      </w:r>
    </w:p>
    <w:p w:rsidR="00CF3E50" w:rsidRDefault="00CF3E50" w:rsidP="00700185">
      <w:pPr>
        <w:rPr>
          <w:sz w:val="14"/>
          <w:szCs w:val="14"/>
        </w:rPr>
        <w:sectPr w:rsidR="00CF3E50" w:rsidSect="00966EA2">
          <w:type w:val="continuous"/>
          <w:pgSz w:w="12240" w:h="15840"/>
          <w:pgMar w:top="720" w:right="720" w:bottom="720" w:left="720" w:header="720" w:footer="720" w:gutter="0"/>
          <w:cols w:num="2" w:space="720" w:equalWidth="0">
            <w:col w:w="5040" w:space="720"/>
            <w:col w:w="5040"/>
          </w:cols>
          <w:docGrid w:linePitch="360"/>
        </w:sectPr>
      </w:pPr>
    </w:p>
    <w:p w:rsidR="00820336" w:rsidRDefault="00820336" w:rsidP="00700185">
      <w:pPr>
        <w:pBdr>
          <w:bottom w:val="single" w:sz="12" w:space="1" w:color="auto"/>
        </w:pBdr>
        <w:rPr>
          <w:sz w:val="14"/>
          <w:szCs w:val="14"/>
        </w:rPr>
      </w:pPr>
    </w:p>
    <w:p w:rsidR="006F7EE5" w:rsidRDefault="00CF3E50" w:rsidP="006F7EE5">
      <w:pPr>
        <w:jc w:val="both"/>
        <w:rPr>
          <w:sz w:val="16"/>
          <w:szCs w:val="16"/>
        </w:rPr>
      </w:pPr>
      <w:r w:rsidRPr="00CF3E50">
        <w:rPr>
          <w:b/>
          <w:sz w:val="16"/>
          <w:szCs w:val="16"/>
        </w:rPr>
        <w:t>Nepotism Statement</w:t>
      </w:r>
      <w:r w:rsidR="006F7EE5">
        <w:rPr>
          <w:sz w:val="16"/>
          <w:szCs w:val="16"/>
        </w:rPr>
        <w:t xml:space="preserve">:  </w:t>
      </w:r>
      <w:r w:rsidR="00664FC3">
        <w:rPr>
          <w:sz w:val="16"/>
          <w:szCs w:val="16"/>
          <w:u w:val="single"/>
        </w:rPr>
        <w:t>N/A</w:t>
      </w:r>
      <w:r w:rsidR="006F7EE5">
        <w:rPr>
          <w:sz w:val="16"/>
          <w:szCs w:val="16"/>
        </w:rPr>
        <w:t>___________</w:t>
      </w:r>
      <w:r w:rsidR="007D0AE7">
        <w:rPr>
          <w:sz w:val="16"/>
          <w:szCs w:val="16"/>
        </w:rPr>
        <w:t>____________________________</w:t>
      </w:r>
    </w:p>
    <w:p w:rsidR="00CF3E50" w:rsidRDefault="006F7EE5" w:rsidP="006610A0">
      <w:pPr>
        <w:jc w:val="both"/>
        <w:rPr>
          <w:sz w:val="16"/>
          <w:szCs w:val="16"/>
        </w:rPr>
      </w:pPr>
      <w:r>
        <w:rPr>
          <w:sz w:val="16"/>
          <w:szCs w:val="16"/>
        </w:rPr>
        <w:t xml:space="preserve">                                      </w:t>
      </w:r>
      <w:r w:rsidR="00CF3E50">
        <w:rPr>
          <w:sz w:val="16"/>
          <w:szCs w:val="16"/>
        </w:rPr>
        <w:t>Name, relationship, title and department of any UTEP employee or U.T. System Regent or employee who is related to the above individual</w:t>
      </w:r>
    </w:p>
    <w:p w:rsidR="00CF3E50" w:rsidRDefault="00CF3E50" w:rsidP="00700185">
      <w:pPr>
        <w:pBdr>
          <w:bottom w:val="single" w:sz="12" w:space="1" w:color="auto"/>
        </w:pBdr>
        <w:rPr>
          <w:sz w:val="16"/>
          <w:szCs w:val="16"/>
        </w:rPr>
      </w:pPr>
    </w:p>
    <w:p w:rsidR="00CF3E50" w:rsidRDefault="00CF3E50" w:rsidP="00700185">
      <w:pPr>
        <w:rPr>
          <w:sz w:val="16"/>
          <w:szCs w:val="16"/>
        </w:rPr>
        <w:sectPr w:rsidR="00CF3E50" w:rsidSect="00CF3E50">
          <w:type w:val="continuous"/>
          <w:pgSz w:w="12240" w:h="15840"/>
          <w:pgMar w:top="720" w:right="720" w:bottom="720" w:left="720" w:header="720" w:footer="720" w:gutter="0"/>
          <w:cols w:space="720"/>
          <w:docGrid w:linePitch="360"/>
        </w:sectPr>
      </w:pPr>
    </w:p>
    <w:p w:rsidR="00CF3E50" w:rsidRDefault="00CF3E50" w:rsidP="00700185">
      <w:pPr>
        <w:rPr>
          <w:sz w:val="16"/>
          <w:szCs w:val="16"/>
        </w:rPr>
      </w:pPr>
      <w:r w:rsidRPr="00CF3E50">
        <w:rPr>
          <w:b/>
          <w:sz w:val="16"/>
          <w:szCs w:val="16"/>
        </w:rPr>
        <w:t>Proposed Payment</w:t>
      </w:r>
      <w:r>
        <w:rPr>
          <w:sz w:val="16"/>
          <w:szCs w:val="16"/>
        </w:rPr>
        <w:t>:</w:t>
      </w:r>
    </w:p>
    <w:p w:rsidR="00CF3E50" w:rsidRDefault="00CF3E50" w:rsidP="00700185">
      <w:pPr>
        <w:rPr>
          <w:sz w:val="16"/>
          <w:szCs w:val="16"/>
        </w:rPr>
      </w:pPr>
    </w:p>
    <w:p w:rsidR="00CF3E50" w:rsidRPr="00F5156B" w:rsidRDefault="00CF3E50" w:rsidP="00F5156B">
      <w:pPr>
        <w:tabs>
          <w:tab w:val="right" w:pos="5040"/>
        </w:tabs>
        <w:rPr>
          <w:sz w:val="16"/>
          <w:szCs w:val="16"/>
          <w:u w:val="single"/>
        </w:rPr>
      </w:pPr>
      <w:r>
        <w:rPr>
          <w:sz w:val="16"/>
          <w:szCs w:val="16"/>
        </w:rPr>
        <w:t xml:space="preserve">Rate: </w:t>
      </w:r>
      <w:r w:rsidR="00664FC3">
        <w:rPr>
          <w:sz w:val="16"/>
          <w:szCs w:val="16"/>
          <w:u w:val="single"/>
        </w:rPr>
        <w:t>15.00 per hour</w:t>
      </w:r>
      <w:r w:rsidR="00F5156B">
        <w:rPr>
          <w:sz w:val="16"/>
          <w:szCs w:val="16"/>
          <w:u w:val="single"/>
        </w:rPr>
        <w:tab/>
      </w:r>
    </w:p>
    <w:p w:rsidR="00CF3E50" w:rsidRDefault="00CF3E50" w:rsidP="00700185">
      <w:pPr>
        <w:rPr>
          <w:sz w:val="16"/>
          <w:szCs w:val="16"/>
        </w:rPr>
      </w:pPr>
    </w:p>
    <w:p w:rsidR="00CF3E50" w:rsidRPr="00F5156B" w:rsidRDefault="00CF3E50" w:rsidP="00F5156B">
      <w:pPr>
        <w:tabs>
          <w:tab w:val="right" w:pos="5040"/>
        </w:tabs>
        <w:rPr>
          <w:sz w:val="16"/>
          <w:szCs w:val="16"/>
          <w:u w:val="single"/>
        </w:rPr>
      </w:pPr>
      <w:r>
        <w:rPr>
          <w:sz w:val="16"/>
          <w:szCs w:val="16"/>
        </w:rPr>
        <w:t xml:space="preserve">Total Fee: </w:t>
      </w:r>
      <w:r w:rsidR="00F5156B">
        <w:rPr>
          <w:sz w:val="16"/>
          <w:szCs w:val="16"/>
          <w:u w:val="single"/>
        </w:rPr>
        <w:fldChar w:fldCharType="begin">
          <w:ffData>
            <w:name w:val="Text29"/>
            <w:enabled/>
            <w:calcOnExit w:val="0"/>
            <w:textInput/>
          </w:ffData>
        </w:fldChar>
      </w:r>
      <w:bookmarkStart w:id="6" w:name="Text29"/>
      <w:r w:rsidR="00F5156B">
        <w:rPr>
          <w:sz w:val="16"/>
          <w:szCs w:val="16"/>
          <w:u w:val="single"/>
        </w:rPr>
        <w:instrText xml:space="preserve"> FORMTEXT </w:instrText>
      </w:r>
      <w:r w:rsidR="00F5156B">
        <w:rPr>
          <w:sz w:val="16"/>
          <w:szCs w:val="16"/>
          <w:u w:val="single"/>
        </w:rPr>
      </w:r>
      <w:r w:rsidR="00F5156B">
        <w:rPr>
          <w:sz w:val="16"/>
          <w:szCs w:val="16"/>
          <w:u w:val="single"/>
        </w:rPr>
        <w:fldChar w:fldCharType="separate"/>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sz w:val="16"/>
          <w:szCs w:val="16"/>
          <w:u w:val="single"/>
        </w:rPr>
        <w:fldChar w:fldCharType="end"/>
      </w:r>
      <w:bookmarkEnd w:id="6"/>
      <w:r w:rsidR="00F5156B">
        <w:rPr>
          <w:sz w:val="16"/>
          <w:szCs w:val="16"/>
          <w:u w:val="single"/>
        </w:rPr>
        <w:tab/>
      </w:r>
    </w:p>
    <w:p w:rsidR="00CF3E50" w:rsidRDefault="00CF3E50" w:rsidP="00700185">
      <w:pPr>
        <w:rPr>
          <w:sz w:val="16"/>
          <w:szCs w:val="16"/>
        </w:rPr>
      </w:pPr>
    </w:p>
    <w:p w:rsidR="00CF3E50" w:rsidRPr="00F5156B" w:rsidRDefault="00CF3E50" w:rsidP="00F5156B">
      <w:pPr>
        <w:tabs>
          <w:tab w:val="right" w:pos="5040"/>
        </w:tabs>
        <w:rPr>
          <w:sz w:val="16"/>
          <w:szCs w:val="16"/>
          <w:u w:val="single"/>
        </w:rPr>
      </w:pPr>
      <w:r>
        <w:rPr>
          <w:sz w:val="16"/>
          <w:szCs w:val="16"/>
        </w:rPr>
        <w:t xml:space="preserve">Transportation: </w:t>
      </w:r>
      <w:r w:rsidR="00F5156B">
        <w:rPr>
          <w:sz w:val="16"/>
          <w:szCs w:val="16"/>
          <w:u w:val="single"/>
        </w:rPr>
        <w:fldChar w:fldCharType="begin">
          <w:ffData>
            <w:name w:val="Text31"/>
            <w:enabled/>
            <w:calcOnExit w:val="0"/>
            <w:textInput/>
          </w:ffData>
        </w:fldChar>
      </w:r>
      <w:bookmarkStart w:id="7" w:name="Text31"/>
      <w:r w:rsidR="00F5156B">
        <w:rPr>
          <w:sz w:val="16"/>
          <w:szCs w:val="16"/>
          <w:u w:val="single"/>
        </w:rPr>
        <w:instrText xml:space="preserve"> FORMTEXT </w:instrText>
      </w:r>
      <w:r w:rsidR="00F5156B">
        <w:rPr>
          <w:sz w:val="16"/>
          <w:szCs w:val="16"/>
          <w:u w:val="single"/>
        </w:rPr>
      </w:r>
      <w:r w:rsidR="00F5156B">
        <w:rPr>
          <w:sz w:val="16"/>
          <w:szCs w:val="16"/>
          <w:u w:val="single"/>
        </w:rPr>
        <w:fldChar w:fldCharType="separate"/>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sz w:val="16"/>
          <w:szCs w:val="16"/>
          <w:u w:val="single"/>
        </w:rPr>
        <w:fldChar w:fldCharType="end"/>
      </w:r>
      <w:bookmarkEnd w:id="7"/>
      <w:r w:rsidR="00F5156B">
        <w:rPr>
          <w:sz w:val="16"/>
          <w:szCs w:val="16"/>
          <w:u w:val="single"/>
        </w:rPr>
        <w:tab/>
      </w:r>
    </w:p>
    <w:p w:rsidR="00CF3E50" w:rsidRDefault="00CF3E50" w:rsidP="00700185">
      <w:pPr>
        <w:rPr>
          <w:sz w:val="16"/>
          <w:szCs w:val="16"/>
        </w:rPr>
      </w:pPr>
    </w:p>
    <w:p w:rsidR="00CF3E50" w:rsidRPr="00F5156B" w:rsidRDefault="00CF3E50" w:rsidP="00F5156B">
      <w:pPr>
        <w:tabs>
          <w:tab w:val="right" w:pos="5040"/>
        </w:tabs>
        <w:rPr>
          <w:sz w:val="16"/>
          <w:szCs w:val="16"/>
          <w:u w:val="single"/>
        </w:rPr>
      </w:pPr>
      <w:r>
        <w:rPr>
          <w:sz w:val="16"/>
          <w:szCs w:val="16"/>
        </w:rPr>
        <w:t>Other (</w:t>
      </w:r>
      <w:r w:rsidR="00C95668">
        <w:rPr>
          <w:sz w:val="16"/>
          <w:szCs w:val="16"/>
        </w:rPr>
        <w:t>Specify</w:t>
      </w:r>
      <w:r>
        <w:rPr>
          <w:sz w:val="16"/>
          <w:szCs w:val="16"/>
        </w:rPr>
        <w:t>)</w:t>
      </w:r>
      <w:r w:rsidR="00C95668">
        <w:rPr>
          <w:sz w:val="16"/>
          <w:szCs w:val="16"/>
        </w:rPr>
        <w:t xml:space="preserve">: </w:t>
      </w:r>
      <w:r w:rsidR="00F5156B">
        <w:rPr>
          <w:sz w:val="16"/>
          <w:szCs w:val="16"/>
          <w:u w:val="single"/>
        </w:rPr>
        <w:fldChar w:fldCharType="begin">
          <w:ffData>
            <w:name w:val="Text33"/>
            <w:enabled/>
            <w:calcOnExit w:val="0"/>
            <w:textInput/>
          </w:ffData>
        </w:fldChar>
      </w:r>
      <w:bookmarkStart w:id="8" w:name="Text33"/>
      <w:r w:rsidR="00F5156B">
        <w:rPr>
          <w:sz w:val="16"/>
          <w:szCs w:val="16"/>
          <w:u w:val="single"/>
        </w:rPr>
        <w:instrText xml:space="preserve"> FORMTEXT </w:instrText>
      </w:r>
      <w:r w:rsidR="00F5156B">
        <w:rPr>
          <w:sz w:val="16"/>
          <w:szCs w:val="16"/>
          <w:u w:val="single"/>
        </w:rPr>
      </w:r>
      <w:r w:rsidR="00F5156B">
        <w:rPr>
          <w:sz w:val="16"/>
          <w:szCs w:val="16"/>
          <w:u w:val="single"/>
        </w:rPr>
        <w:fldChar w:fldCharType="separate"/>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sz w:val="16"/>
          <w:szCs w:val="16"/>
          <w:u w:val="single"/>
        </w:rPr>
        <w:fldChar w:fldCharType="end"/>
      </w:r>
      <w:bookmarkEnd w:id="8"/>
      <w:r w:rsidR="00F5156B">
        <w:rPr>
          <w:sz w:val="16"/>
          <w:szCs w:val="16"/>
          <w:u w:val="single"/>
        </w:rPr>
        <w:tab/>
      </w:r>
    </w:p>
    <w:p w:rsidR="00CF3E50" w:rsidRDefault="00CF3E50" w:rsidP="00700185">
      <w:pPr>
        <w:rPr>
          <w:sz w:val="16"/>
          <w:szCs w:val="16"/>
        </w:rPr>
      </w:pPr>
    </w:p>
    <w:p w:rsidR="00CF3E50" w:rsidRPr="00F5156B" w:rsidRDefault="00CF3E50" w:rsidP="00F5156B">
      <w:pPr>
        <w:tabs>
          <w:tab w:val="right" w:pos="5040"/>
        </w:tabs>
        <w:rPr>
          <w:sz w:val="16"/>
          <w:szCs w:val="16"/>
          <w:u w:val="single"/>
        </w:rPr>
      </w:pPr>
      <w:r>
        <w:rPr>
          <w:sz w:val="16"/>
          <w:szCs w:val="16"/>
        </w:rPr>
        <w:t xml:space="preserve">Estimated Total: </w:t>
      </w:r>
      <w:r w:rsidR="00F5156B">
        <w:rPr>
          <w:sz w:val="16"/>
          <w:szCs w:val="16"/>
          <w:u w:val="single"/>
        </w:rPr>
        <w:fldChar w:fldCharType="begin">
          <w:ffData>
            <w:name w:val="Text35"/>
            <w:enabled/>
            <w:calcOnExit w:val="0"/>
            <w:textInput/>
          </w:ffData>
        </w:fldChar>
      </w:r>
      <w:bookmarkStart w:id="9" w:name="Text35"/>
      <w:r w:rsidR="00F5156B">
        <w:rPr>
          <w:sz w:val="16"/>
          <w:szCs w:val="16"/>
          <w:u w:val="single"/>
        </w:rPr>
        <w:instrText xml:space="preserve"> FORMTEXT </w:instrText>
      </w:r>
      <w:r w:rsidR="00F5156B">
        <w:rPr>
          <w:sz w:val="16"/>
          <w:szCs w:val="16"/>
          <w:u w:val="single"/>
        </w:rPr>
      </w:r>
      <w:r w:rsidR="00F5156B">
        <w:rPr>
          <w:sz w:val="16"/>
          <w:szCs w:val="16"/>
          <w:u w:val="single"/>
        </w:rPr>
        <w:fldChar w:fldCharType="separate"/>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noProof/>
          <w:sz w:val="16"/>
          <w:szCs w:val="16"/>
          <w:u w:val="single"/>
        </w:rPr>
        <w:t> </w:t>
      </w:r>
      <w:r w:rsidR="00F5156B">
        <w:rPr>
          <w:sz w:val="16"/>
          <w:szCs w:val="16"/>
          <w:u w:val="single"/>
        </w:rPr>
        <w:fldChar w:fldCharType="end"/>
      </w:r>
      <w:bookmarkEnd w:id="9"/>
      <w:r w:rsidR="00F5156B">
        <w:rPr>
          <w:sz w:val="16"/>
          <w:szCs w:val="16"/>
          <w:u w:val="single"/>
        </w:rPr>
        <w:tab/>
      </w:r>
    </w:p>
    <w:p w:rsidR="007D1AE0" w:rsidRPr="00F5156B" w:rsidRDefault="007D1AE0" w:rsidP="00F5156B">
      <w:pPr>
        <w:tabs>
          <w:tab w:val="left" w:pos="1800"/>
          <w:tab w:val="center" w:pos="2340"/>
          <w:tab w:val="right" w:pos="2880"/>
          <w:tab w:val="left" w:pos="3060"/>
          <w:tab w:val="left" w:pos="3420"/>
          <w:tab w:val="center" w:pos="3960"/>
          <w:tab w:val="right" w:pos="4500"/>
        </w:tabs>
        <w:rPr>
          <w:sz w:val="16"/>
          <w:szCs w:val="16"/>
        </w:rPr>
      </w:pPr>
      <w:r>
        <w:rPr>
          <w:sz w:val="16"/>
          <w:szCs w:val="16"/>
        </w:rPr>
        <w:t>Period of Service:  From</w:t>
      </w:r>
      <w:r w:rsidR="00F5156B">
        <w:rPr>
          <w:sz w:val="16"/>
          <w:szCs w:val="16"/>
        </w:rPr>
        <w:tab/>
      </w:r>
      <w:r w:rsidR="00F5156B">
        <w:rPr>
          <w:sz w:val="16"/>
          <w:szCs w:val="16"/>
          <w:u w:val="single"/>
        </w:rPr>
        <w:tab/>
      </w:r>
      <w:r w:rsidR="00F5156B">
        <w:rPr>
          <w:sz w:val="16"/>
          <w:szCs w:val="16"/>
          <w:u w:val="single"/>
        </w:rPr>
        <w:tab/>
      </w:r>
      <w:r w:rsidR="00F5156B">
        <w:rPr>
          <w:sz w:val="16"/>
          <w:szCs w:val="16"/>
        </w:rPr>
        <w:tab/>
        <w:t>To</w:t>
      </w:r>
      <w:r w:rsidR="00F5156B">
        <w:rPr>
          <w:sz w:val="16"/>
          <w:szCs w:val="16"/>
        </w:rPr>
        <w:tab/>
      </w:r>
      <w:r w:rsidR="00F5156B">
        <w:rPr>
          <w:sz w:val="16"/>
          <w:szCs w:val="16"/>
          <w:u w:val="single"/>
        </w:rPr>
        <w:tab/>
      </w:r>
      <w:r w:rsidR="00F5156B">
        <w:rPr>
          <w:sz w:val="16"/>
          <w:szCs w:val="16"/>
          <w:u w:val="single"/>
        </w:rPr>
        <w:tab/>
      </w:r>
      <w:r w:rsidR="00F5156B">
        <w:rPr>
          <w:sz w:val="16"/>
          <w:szCs w:val="16"/>
        </w:rPr>
        <w:tab/>
      </w:r>
    </w:p>
    <w:p w:rsidR="007D1AE0" w:rsidRDefault="007D1AE0" w:rsidP="00700185">
      <w:pPr>
        <w:rPr>
          <w:sz w:val="16"/>
          <w:szCs w:val="16"/>
        </w:rPr>
      </w:pPr>
    </w:p>
    <w:p w:rsidR="007D1AE0" w:rsidRPr="00F5156B" w:rsidRDefault="007D1AE0" w:rsidP="00F5156B">
      <w:pPr>
        <w:tabs>
          <w:tab w:val="right" w:pos="5040"/>
        </w:tabs>
        <w:rPr>
          <w:sz w:val="16"/>
          <w:szCs w:val="16"/>
          <w:u w:val="single"/>
        </w:rPr>
      </w:pPr>
      <w:r>
        <w:rPr>
          <w:sz w:val="16"/>
          <w:szCs w:val="16"/>
        </w:rPr>
        <w:t>Account Name:</w:t>
      </w:r>
      <w:r w:rsidR="00F5156B">
        <w:rPr>
          <w:sz w:val="16"/>
          <w:szCs w:val="16"/>
          <w:u w:val="single"/>
        </w:rPr>
        <w:tab/>
      </w:r>
    </w:p>
    <w:p w:rsidR="007D1AE0" w:rsidRDefault="007D1AE0" w:rsidP="00700185">
      <w:pPr>
        <w:rPr>
          <w:sz w:val="16"/>
          <w:szCs w:val="16"/>
        </w:rPr>
      </w:pPr>
    </w:p>
    <w:p w:rsidR="007D1AE0" w:rsidRPr="00F5156B" w:rsidRDefault="007D1AE0" w:rsidP="00F5156B">
      <w:pPr>
        <w:tabs>
          <w:tab w:val="right" w:pos="5040"/>
        </w:tabs>
        <w:rPr>
          <w:sz w:val="16"/>
          <w:szCs w:val="16"/>
          <w:u w:val="single"/>
        </w:rPr>
      </w:pPr>
      <w:r>
        <w:rPr>
          <w:sz w:val="16"/>
          <w:szCs w:val="16"/>
        </w:rPr>
        <w:t>Account Number:</w:t>
      </w:r>
      <w:r w:rsidR="00F5156B">
        <w:rPr>
          <w:sz w:val="16"/>
          <w:szCs w:val="16"/>
          <w:u w:val="single"/>
        </w:rPr>
        <w:tab/>
      </w:r>
    </w:p>
    <w:p w:rsidR="007D1AE0" w:rsidRDefault="007D1AE0" w:rsidP="00700185">
      <w:pPr>
        <w:rPr>
          <w:sz w:val="16"/>
          <w:szCs w:val="16"/>
        </w:rPr>
      </w:pPr>
    </w:p>
    <w:p w:rsidR="007D1AE0" w:rsidRPr="00F5156B" w:rsidRDefault="007D1AE0" w:rsidP="00F5156B">
      <w:pPr>
        <w:tabs>
          <w:tab w:val="right" w:pos="5040"/>
        </w:tabs>
        <w:rPr>
          <w:sz w:val="16"/>
          <w:szCs w:val="16"/>
          <w:u w:val="single"/>
        </w:rPr>
      </w:pPr>
      <w:r>
        <w:rPr>
          <w:sz w:val="16"/>
          <w:szCs w:val="16"/>
        </w:rPr>
        <w:t xml:space="preserve">Requesting </w:t>
      </w:r>
      <w:r w:rsidR="00664FC3">
        <w:rPr>
          <w:sz w:val="16"/>
          <w:szCs w:val="16"/>
        </w:rPr>
        <w:t>Dept.</w:t>
      </w:r>
      <w:r>
        <w:rPr>
          <w:sz w:val="16"/>
          <w:szCs w:val="16"/>
        </w:rPr>
        <w:t>:</w:t>
      </w:r>
      <w:r w:rsidR="00F5156B">
        <w:rPr>
          <w:sz w:val="16"/>
          <w:szCs w:val="16"/>
          <w:u w:val="single"/>
        </w:rPr>
        <w:tab/>
      </w:r>
    </w:p>
    <w:p w:rsidR="007D1AE0" w:rsidRDefault="007D1AE0" w:rsidP="00700185">
      <w:pPr>
        <w:rPr>
          <w:sz w:val="16"/>
          <w:szCs w:val="16"/>
        </w:rPr>
      </w:pPr>
    </w:p>
    <w:p w:rsidR="007D1AE0" w:rsidRPr="00F5156B" w:rsidRDefault="007D1AE0" w:rsidP="00F5156B">
      <w:pPr>
        <w:tabs>
          <w:tab w:val="right" w:pos="5040"/>
        </w:tabs>
        <w:rPr>
          <w:sz w:val="16"/>
          <w:szCs w:val="16"/>
          <w:u w:val="single"/>
        </w:rPr>
      </w:pPr>
      <w:r>
        <w:rPr>
          <w:sz w:val="16"/>
          <w:szCs w:val="16"/>
        </w:rPr>
        <w:t>Form Prepared By:</w:t>
      </w:r>
      <w:r w:rsidR="00F5156B">
        <w:rPr>
          <w:sz w:val="16"/>
          <w:szCs w:val="16"/>
          <w:u w:val="single"/>
        </w:rPr>
        <w:tab/>
      </w:r>
    </w:p>
    <w:p w:rsidR="007D1AE0" w:rsidRDefault="007D1AE0" w:rsidP="00700185">
      <w:pPr>
        <w:rPr>
          <w:sz w:val="16"/>
          <w:szCs w:val="16"/>
        </w:rPr>
      </w:pPr>
    </w:p>
    <w:p w:rsidR="007D1AE0" w:rsidRPr="00F5156B" w:rsidRDefault="007D1AE0" w:rsidP="00F5156B">
      <w:pPr>
        <w:tabs>
          <w:tab w:val="right" w:pos="5040"/>
        </w:tabs>
        <w:rPr>
          <w:sz w:val="16"/>
          <w:szCs w:val="16"/>
          <w:u w:val="single"/>
        </w:rPr>
        <w:sectPr w:rsidR="007D1AE0" w:rsidRPr="00F5156B" w:rsidSect="00CF3E50">
          <w:type w:val="continuous"/>
          <w:pgSz w:w="12240" w:h="15840"/>
          <w:pgMar w:top="720" w:right="720" w:bottom="720" w:left="720" w:header="720" w:footer="720" w:gutter="0"/>
          <w:cols w:num="2" w:space="720" w:equalWidth="0">
            <w:col w:w="5040" w:space="720"/>
            <w:col w:w="5040"/>
          </w:cols>
          <w:docGrid w:linePitch="360"/>
        </w:sectPr>
      </w:pPr>
      <w:r>
        <w:rPr>
          <w:sz w:val="16"/>
          <w:szCs w:val="16"/>
        </w:rPr>
        <w:t xml:space="preserve">Phone: </w:t>
      </w:r>
      <w:r w:rsidR="00C95668">
        <w:rPr>
          <w:sz w:val="16"/>
          <w:szCs w:val="16"/>
        </w:rPr>
        <w:t xml:space="preserve"> </w:t>
      </w:r>
      <w:r w:rsidR="00F5156B">
        <w:rPr>
          <w:sz w:val="16"/>
          <w:szCs w:val="16"/>
          <w:u w:val="single"/>
        </w:rPr>
        <w:tab/>
      </w:r>
    </w:p>
    <w:p w:rsidR="00BB1D27" w:rsidRDefault="00BB1D27" w:rsidP="00700185">
      <w:pPr>
        <w:pBdr>
          <w:bottom w:val="single" w:sz="12" w:space="1" w:color="auto"/>
        </w:pBdr>
        <w:rPr>
          <w:b/>
          <w:sz w:val="16"/>
          <w:szCs w:val="16"/>
        </w:rPr>
      </w:pPr>
    </w:p>
    <w:p w:rsidR="007D1AE0" w:rsidRDefault="007D1AE0" w:rsidP="00700185">
      <w:pPr>
        <w:rPr>
          <w:b/>
          <w:sz w:val="16"/>
          <w:szCs w:val="16"/>
        </w:rPr>
      </w:pPr>
      <w:r w:rsidRPr="007D1AE0">
        <w:rPr>
          <w:b/>
          <w:sz w:val="16"/>
          <w:szCs w:val="16"/>
        </w:rPr>
        <w:t>Approvals:</w:t>
      </w:r>
    </w:p>
    <w:p w:rsidR="007D1AE0" w:rsidRDefault="007D1AE0" w:rsidP="00700185">
      <w:pPr>
        <w:rPr>
          <w:b/>
          <w:sz w:val="16"/>
          <w:szCs w:val="16"/>
        </w:rPr>
      </w:pPr>
    </w:p>
    <w:p w:rsidR="006610A0" w:rsidRDefault="007D1AE0" w:rsidP="00700185">
      <w:pPr>
        <w:rPr>
          <w:sz w:val="16"/>
          <w:szCs w:val="16"/>
        </w:rPr>
      </w:pPr>
      <w:r w:rsidRPr="007D1AE0">
        <w:rPr>
          <w:sz w:val="16"/>
          <w:szCs w:val="16"/>
        </w:rPr>
        <w:t xml:space="preserve">I accept the provision of this agreement.   </w:t>
      </w:r>
    </w:p>
    <w:p w:rsidR="006610A0" w:rsidRDefault="006610A0" w:rsidP="00700185">
      <w:pPr>
        <w:rPr>
          <w:sz w:val="16"/>
          <w:szCs w:val="16"/>
        </w:rPr>
      </w:pPr>
    </w:p>
    <w:p w:rsidR="007D1AE0" w:rsidRDefault="006610A0" w:rsidP="006610A0">
      <w:pPr>
        <w:tabs>
          <w:tab w:val="left" w:pos="5040"/>
        </w:tabs>
        <w:rPr>
          <w:b/>
          <w:sz w:val="16"/>
          <w:szCs w:val="16"/>
        </w:rPr>
        <w:sectPr w:rsidR="007D1AE0" w:rsidSect="007D1AE0">
          <w:type w:val="continuous"/>
          <w:pgSz w:w="12240" w:h="15840"/>
          <w:pgMar w:top="720" w:right="720" w:bottom="720" w:left="720" w:header="720" w:footer="720" w:gutter="0"/>
          <w:cols w:space="720"/>
          <w:docGrid w:linePitch="360"/>
        </w:sectPr>
      </w:pPr>
      <w:r>
        <w:rPr>
          <w:sz w:val="16"/>
          <w:szCs w:val="16"/>
          <w:u w:val="single"/>
        </w:rPr>
        <w:tab/>
      </w:r>
    </w:p>
    <w:p w:rsidR="007D1AE0" w:rsidRPr="006610A0" w:rsidRDefault="006610A0" w:rsidP="006610A0">
      <w:pPr>
        <w:tabs>
          <w:tab w:val="left" w:pos="4140"/>
        </w:tabs>
        <w:rPr>
          <w:sz w:val="16"/>
          <w:szCs w:val="16"/>
        </w:rPr>
      </w:pPr>
      <w:r>
        <w:rPr>
          <w:sz w:val="16"/>
          <w:szCs w:val="16"/>
        </w:rPr>
        <w:t>Contractor</w:t>
      </w:r>
      <w:r>
        <w:rPr>
          <w:sz w:val="16"/>
          <w:szCs w:val="16"/>
        </w:rPr>
        <w:tab/>
        <w:t>Date</w:t>
      </w:r>
    </w:p>
    <w:p w:rsidR="006610A0" w:rsidRDefault="006610A0">
      <w:pPr>
        <w:rPr>
          <w:b/>
          <w:sz w:val="16"/>
          <w:szCs w:val="16"/>
        </w:rPr>
      </w:pPr>
    </w:p>
    <w:p w:rsidR="00113E77" w:rsidRDefault="00113E77">
      <w:r>
        <w:rPr>
          <w:b/>
          <w:sz w:val="16"/>
          <w:szCs w:val="16"/>
        </w:rPr>
        <w:t>_______________________________________________________________</w:t>
      </w:r>
    </w:p>
    <w:p w:rsidR="00113E77" w:rsidRDefault="00113E77" w:rsidP="006610A0">
      <w:pPr>
        <w:tabs>
          <w:tab w:val="left" w:pos="4140"/>
        </w:tabs>
        <w:rPr>
          <w:sz w:val="14"/>
          <w:szCs w:val="14"/>
        </w:rPr>
      </w:pPr>
      <w:r>
        <w:rPr>
          <w:sz w:val="14"/>
          <w:szCs w:val="14"/>
        </w:rPr>
        <w:t xml:space="preserve">Chairperson/Director/PI                                                                            </w:t>
      </w:r>
      <w:r w:rsidR="006610A0">
        <w:rPr>
          <w:sz w:val="14"/>
          <w:szCs w:val="14"/>
        </w:rPr>
        <w:tab/>
      </w:r>
      <w:r>
        <w:rPr>
          <w:sz w:val="14"/>
          <w:szCs w:val="14"/>
        </w:rPr>
        <w:t>Date</w:t>
      </w:r>
    </w:p>
    <w:p w:rsidR="00113E77" w:rsidRDefault="00113E77" w:rsidP="00700185">
      <w:pPr>
        <w:rPr>
          <w:sz w:val="14"/>
          <w:szCs w:val="14"/>
        </w:rPr>
      </w:pPr>
    </w:p>
    <w:p w:rsidR="00113E77" w:rsidRDefault="00113E77">
      <w:r>
        <w:rPr>
          <w:sz w:val="14"/>
          <w:szCs w:val="14"/>
        </w:rPr>
        <w:t>________________________________________________________________________</w:t>
      </w:r>
    </w:p>
    <w:p w:rsidR="00113E77" w:rsidRDefault="00113E77" w:rsidP="00700185">
      <w:pPr>
        <w:rPr>
          <w:sz w:val="14"/>
          <w:szCs w:val="14"/>
        </w:rPr>
      </w:pPr>
      <w:r>
        <w:rPr>
          <w:sz w:val="14"/>
          <w:szCs w:val="14"/>
        </w:rPr>
        <w:t>Dean                                                                                                              Date</w:t>
      </w:r>
    </w:p>
    <w:p w:rsidR="00113E77" w:rsidRDefault="00113E77" w:rsidP="00700185">
      <w:pPr>
        <w:rPr>
          <w:sz w:val="14"/>
          <w:szCs w:val="14"/>
        </w:rPr>
      </w:pPr>
    </w:p>
    <w:p w:rsidR="00113E77" w:rsidRDefault="00113E77">
      <w:r>
        <w:rPr>
          <w:sz w:val="14"/>
          <w:szCs w:val="14"/>
        </w:rPr>
        <w:t>________________________________________________________________________</w:t>
      </w:r>
    </w:p>
    <w:p w:rsidR="00113E77" w:rsidRDefault="00113E77" w:rsidP="00700185">
      <w:pPr>
        <w:rPr>
          <w:sz w:val="14"/>
          <w:szCs w:val="14"/>
        </w:rPr>
      </w:pPr>
      <w:r>
        <w:rPr>
          <w:sz w:val="14"/>
          <w:szCs w:val="14"/>
        </w:rPr>
        <w:t>Vice President</w:t>
      </w:r>
      <w:r>
        <w:rPr>
          <w:sz w:val="14"/>
          <w:szCs w:val="14"/>
        </w:rPr>
        <w:tab/>
      </w:r>
      <w:r>
        <w:rPr>
          <w:sz w:val="14"/>
          <w:szCs w:val="14"/>
        </w:rPr>
        <w:tab/>
        <w:t xml:space="preserve">                                                         Date</w:t>
      </w:r>
    </w:p>
    <w:p w:rsidR="00113E77" w:rsidRDefault="00113E77" w:rsidP="00700185">
      <w:pPr>
        <w:rPr>
          <w:sz w:val="14"/>
          <w:szCs w:val="14"/>
        </w:rPr>
      </w:pPr>
    </w:p>
    <w:p w:rsidR="00113E77" w:rsidRDefault="00113E77"/>
    <w:p w:rsidR="00113E77" w:rsidRDefault="00113E77" w:rsidP="00700185">
      <w:pPr>
        <w:rPr>
          <w:sz w:val="14"/>
          <w:szCs w:val="14"/>
        </w:rPr>
      </w:pPr>
    </w:p>
    <w:p w:rsidR="00113E77" w:rsidRDefault="00113E77" w:rsidP="00700185">
      <w:pPr>
        <w:rPr>
          <w:sz w:val="14"/>
          <w:szCs w:val="14"/>
        </w:rPr>
        <w:sectPr w:rsidR="00113E77" w:rsidSect="007D1AE0">
          <w:type w:val="continuous"/>
          <w:pgSz w:w="12240" w:h="15840"/>
          <w:pgMar w:top="720" w:right="720" w:bottom="720" w:left="720" w:header="720" w:footer="720" w:gutter="0"/>
          <w:cols w:num="2" w:space="720" w:equalWidth="0">
            <w:col w:w="5040" w:space="720"/>
            <w:col w:w="5040"/>
          </w:cols>
          <w:docGrid w:linePitch="360"/>
        </w:sectPr>
      </w:pPr>
    </w:p>
    <w:p w:rsidR="00113E77" w:rsidRDefault="00113E77" w:rsidP="00700185">
      <w:pPr>
        <w:pBdr>
          <w:bottom w:val="single" w:sz="12" w:space="1" w:color="auto"/>
        </w:pBdr>
        <w:rPr>
          <w:sz w:val="14"/>
          <w:szCs w:val="14"/>
        </w:rPr>
      </w:pPr>
    </w:p>
    <w:p w:rsidR="00113E77" w:rsidRDefault="00113E77" w:rsidP="006610A0">
      <w:pPr>
        <w:jc w:val="both"/>
        <w:rPr>
          <w:sz w:val="14"/>
          <w:szCs w:val="14"/>
        </w:rPr>
      </w:pPr>
      <w:r w:rsidRPr="00113E77">
        <w:rPr>
          <w:b/>
          <w:sz w:val="14"/>
          <w:szCs w:val="14"/>
        </w:rPr>
        <w:t>Grant or Contract Certifications</w:t>
      </w:r>
      <w:r>
        <w:rPr>
          <w:sz w:val="14"/>
          <w:szCs w:val="14"/>
        </w:rPr>
        <w:t xml:space="preserve"> (if applicable):</w:t>
      </w:r>
      <w:r w:rsidR="00BB1D27">
        <w:rPr>
          <w:sz w:val="14"/>
          <w:szCs w:val="14"/>
        </w:rPr>
        <w:t xml:space="preserve">  The requested services are essential and (1) cannot be performed by persons receiving salary support under this grant/contract; (2) the selection process insured selection of the most qualified individual available; (3) the fee is appropriate; (4) the individual is not an employee of the University; and (5) the proper documentation is on file in the support of the above.</w:t>
      </w:r>
    </w:p>
    <w:p w:rsidR="00BB1D27" w:rsidRDefault="00BB1D27" w:rsidP="00700185">
      <w:pPr>
        <w:rPr>
          <w:sz w:val="14"/>
          <w:szCs w:val="14"/>
        </w:rPr>
      </w:pPr>
    </w:p>
    <w:p w:rsidR="00BB1D27" w:rsidRDefault="00BB1D27" w:rsidP="00700185">
      <w:pPr>
        <w:rPr>
          <w:sz w:val="14"/>
          <w:szCs w:val="14"/>
        </w:rPr>
      </w:pPr>
      <w:r>
        <w:rPr>
          <w:sz w:val="14"/>
          <w:szCs w:val="14"/>
        </w:rPr>
        <w:t>________________________________________________________________________</w:t>
      </w:r>
      <w:r>
        <w:rPr>
          <w:sz w:val="14"/>
          <w:szCs w:val="14"/>
        </w:rPr>
        <w:tab/>
        <w:t>________________________________________________________________________</w:t>
      </w:r>
    </w:p>
    <w:p w:rsidR="00BB1D27" w:rsidRDefault="00BB1D27" w:rsidP="00700185">
      <w:pPr>
        <w:rPr>
          <w:sz w:val="14"/>
          <w:szCs w:val="14"/>
        </w:rPr>
      </w:pPr>
      <w:r>
        <w:rPr>
          <w:sz w:val="14"/>
          <w:szCs w:val="14"/>
        </w:rPr>
        <w:t>Principal Investigator</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For Office of Sponsored Project</w:t>
      </w:r>
      <w:r w:rsidR="006F7EE5">
        <w:rPr>
          <w:sz w:val="14"/>
          <w:szCs w:val="14"/>
        </w:rPr>
        <w:t xml:space="preserve">s </w:t>
      </w:r>
      <w:r w:rsidR="00E87016">
        <w:rPr>
          <w:sz w:val="14"/>
          <w:szCs w:val="14"/>
        </w:rPr>
        <w:t xml:space="preserve">or Contracts/Grants Accounting </w:t>
      </w:r>
    </w:p>
    <w:p w:rsidR="00BB1D27" w:rsidRDefault="00BB1D27" w:rsidP="00700185">
      <w:pPr>
        <w:rPr>
          <w:sz w:val="14"/>
          <w:szCs w:val="14"/>
        </w:rPr>
      </w:pPr>
    </w:p>
    <w:p w:rsidR="006610A0" w:rsidRDefault="00BB1D27" w:rsidP="006610A0">
      <w:pPr>
        <w:jc w:val="both"/>
        <w:rPr>
          <w:sz w:val="18"/>
          <w:szCs w:val="18"/>
        </w:rPr>
      </w:pPr>
      <w:r>
        <w:rPr>
          <w:b/>
          <w:sz w:val="18"/>
          <w:szCs w:val="18"/>
        </w:rPr>
        <w:lastRenderedPageBreak/>
        <w:t>*</w:t>
      </w:r>
      <w:r w:rsidRPr="00BB1D27">
        <w:rPr>
          <w:b/>
          <w:sz w:val="18"/>
          <w:szCs w:val="18"/>
        </w:rPr>
        <w:t>NOTE</w:t>
      </w:r>
      <w:r>
        <w:rPr>
          <w:sz w:val="18"/>
          <w:szCs w:val="18"/>
        </w:rPr>
        <w:t>:  University employees must perform work completely outside the scope of their normal job duties in order to receive this supplemental payment.</w:t>
      </w:r>
      <w:r>
        <w:rPr>
          <w:sz w:val="18"/>
          <w:szCs w:val="18"/>
        </w:rPr>
        <w:tab/>
      </w:r>
      <w:r>
        <w:rPr>
          <w:sz w:val="18"/>
          <w:szCs w:val="18"/>
        </w:rPr>
        <w:tab/>
      </w:r>
      <w:r>
        <w:rPr>
          <w:sz w:val="18"/>
          <w:szCs w:val="18"/>
        </w:rPr>
        <w:tab/>
      </w:r>
      <w:r>
        <w:rPr>
          <w:sz w:val="18"/>
          <w:szCs w:val="18"/>
        </w:rPr>
        <w:tab/>
      </w:r>
      <w:r>
        <w:rPr>
          <w:sz w:val="18"/>
          <w:szCs w:val="18"/>
        </w:rPr>
        <w:tab/>
      </w:r>
    </w:p>
    <w:p w:rsidR="00BB1D27" w:rsidRDefault="00BB1D27" w:rsidP="006610A0">
      <w:pPr>
        <w:jc w:val="center"/>
        <w:rPr>
          <w:b/>
          <w:sz w:val="20"/>
          <w:szCs w:val="20"/>
        </w:rPr>
      </w:pPr>
      <w:r w:rsidRPr="006610A0">
        <w:rPr>
          <w:b/>
          <w:sz w:val="20"/>
          <w:szCs w:val="20"/>
        </w:rPr>
        <w:t xml:space="preserve">Route original to </w:t>
      </w:r>
      <w:r w:rsidR="00086B98">
        <w:rPr>
          <w:b/>
          <w:sz w:val="20"/>
          <w:szCs w:val="20"/>
        </w:rPr>
        <w:t>Payroll</w:t>
      </w:r>
      <w:r w:rsidR="000A2608">
        <w:rPr>
          <w:b/>
          <w:sz w:val="20"/>
          <w:szCs w:val="20"/>
        </w:rPr>
        <w:t xml:space="preserve">, </w:t>
      </w:r>
      <w:r w:rsidR="005206D2">
        <w:rPr>
          <w:b/>
          <w:sz w:val="20"/>
          <w:szCs w:val="20"/>
        </w:rPr>
        <w:t xml:space="preserve">University Towers, 1900 Oregon Street, Suite </w:t>
      </w:r>
      <w:r w:rsidR="00086B98">
        <w:rPr>
          <w:b/>
          <w:sz w:val="20"/>
          <w:szCs w:val="20"/>
        </w:rPr>
        <w:t>520</w:t>
      </w:r>
      <w:r w:rsidR="00557E1A">
        <w:rPr>
          <w:b/>
          <w:sz w:val="20"/>
          <w:szCs w:val="20"/>
        </w:rPr>
        <w:t>, El Paso, Texas 79902</w:t>
      </w:r>
      <w:r w:rsidRPr="006610A0">
        <w:rPr>
          <w:b/>
          <w:sz w:val="20"/>
          <w:szCs w:val="20"/>
        </w:rPr>
        <w:t>.</w:t>
      </w:r>
    </w:p>
    <w:p w:rsidR="00407262" w:rsidRPr="00407262" w:rsidRDefault="00407262" w:rsidP="00407262">
      <w:pPr>
        <w:tabs>
          <w:tab w:val="right" w:pos="10800"/>
        </w:tabs>
        <w:jc w:val="center"/>
        <w:rPr>
          <w:sz w:val="20"/>
          <w:szCs w:val="20"/>
        </w:rPr>
      </w:pPr>
      <w:r w:rsidRPr="00407262">
        <w:rPr>
          <w:sz w:val="20"/>
          <w:szCs w:val="20"/>
        </w:rPr>
        <w:tab/>
        <w:t>Page 1 of 4</w:t>
      </w:r>
    </w:p>
    <w:p w:rsidR="00074767" w:rsidRDefault="006610A0" w:rsidP="00074767">
      <w:pPr>
        <w:shd w:val="clear" w:color="auto" w:fill="FFFFFF"/>
        <w:spacing w:line="202" w:lineRule="exact"/>
        <w:jc w:val="center"/>
      </w:pPr>
      <w:r>
        <w:rPr>
          <w:b/>
          <w:bCs/>
          <w:spacing w:val="-2"/>
        </w:rPr>
        <w:br w:type="page"/>
      </w:r>
      <w:r w:rsidR="00074767">
        <w:rPr>
          <w:b/>
          <w:bCs/>
          <w:spacing w:val="-2"/>
        </w:rPr>
        <w:lastRenderedPageBreak/>
        <w:t>Contractor Classification Checklist Employee/Independent Contractor</w:t>
      </w:r>
    </w:p>
    <w:p w:rsidR="00074767" w:rsidRDefault="00074767" w:rsidP="00074767">
      <w:pPr>
        <w:shd w:val="clear" w:color="auto" w:fill="FFFFFF"/>
        <w:spacing w:line="202" w:lineRule="exact"/>
        <w:ind w:left="538"/>
        <w:jc w:val="center"/>
      </w:pPr>
      <w:r>
        <w:rPr>
          <w:spacing w:val="-7"/>
          <w:sz w:val="16"/>
          <w:szCs w:val="16"/>
        </w:rPr>
        <w:t>The information provided below will assist the University in determining whether the individual performing the services will be</w:t>
      </w:r>
      <w:r>
        <w:t xml:space="preserve"> </w:t>
      </w:r>
      <w:r>
        <w:rPr>
          <w:spacing w:val="-7"/>
          <w:sz w:val="16"/>
          <w:szCs w:val="16"/>
        </w:rPr>
        <w:t>classified as an independent contractor or as employee of the University. These questions are intended as a guide in making this classification.</w:t>
      </w:r>
      <w:r>
        <w:t xml:space="preserve">  </w:t>
      </w:r>
      <w:r>
        <w:rPr>
          <w:spacing w:val="-7"/>
          <w:sz w:val="16"/>
          <w:szCs w:val="16"/>
        </w:rPr>
        <w:t>Further evaluation may be requested based on specific individual circumstances.</w:t>
      </w:r>
    </w:p>
    <w:p w:rsidR="00074767" w:rsidRDefault="00074767" w:rsidP="00074767">
      <w:pPr>
        <w:shd w:val="clear" w:color="auto" w:fill="FFFFFF"/>
        <w:ind w:left="374"/>
        <w:rPr>
          <w:b/>
          <w:bCs/>
          <w:sz w:val="16"/>
          <w:szCs w:val="16"/>
        </w:rPr>
      </w:pPr>
    </w:p>
    <w:p w:rsidR="00074767" w:rsidRPr="00AF6681" w:rsidRDefault="00074767" w:rsidP="00074767">
      <w:pPr>
        <w:pBdr>
          <w:bottom w:val="single" w:sz="12" w:space="1" w:color="auto"/>
        </w:pBdr>
        <w:shd w:val="clear" w:color="auto" w:fill="FFFFFF"/>
        <w:ind w:left="374"/>
        <w:rPr>
          <w:b/>
          <w:bCs/>
          <w:sz w:val="18"/>
          <w:szCs w:val="18"/>
        </w:rPr>
      </w:pPr>
      <w:r w:rsidRPr="00AF6681">
        <w:rPr>
          <w:b/>
          <w:bCs/>
          <w:sz w:val="18"/>
          <w:szCs w:val="18"/>
        </w:rPr>
        <w:t>Section I Relationship with the University</w:t>
      </w:r>
    </w:p>
    <w:p w:rsidR="00074767" w:rsidRPr="00AF6681" w:rsidRDefault="00074767" w:rsidP="009C4EF5">
      <w:pPr>
        <w:shd w:val="clear" w:color="auto" w:fill="FFFFFF"/>
        <w:spacing w:before="24" w:line="216" w:lineRule="exact"/>
        <w:ind w:left="8842"/>
        <w:rPr>
          <w:sz w:val="18"/>
          <w:szCs w:val="18"/>
        </w:rPr>
      </w:pPr>
      <w:r w:rsidRPr="00AF6681">
        <w:rPr>
          <w:b/>
          <w:bCs/>
          <w:spacing w:val="-3"/>
          <w:sz w:val="18"/>
          <w:szCs w:val="18"/>
        </w:rPr>
        <w:t>YES</w:t>
      </w:r>
      <w:r w:rsidR="009C4EF5" w:rsidRPr="00AF6681">
        <w:rPr>
          <w:rFonts w:ascii="Arial"/>
          <w:b/>
          <w:bCs/>
          <w:sz w:val="18"/>
          <w:szCs w:val="18"/>
        </w:rPr>
        <w:t xml:space="preserve">                       </w:t>
      </w:r>
      <w:r w:rsidRPr="00AF6681">
        <w:rPr>
          <w:b/>
          <w:bCs/>
          <w:spacing w:val="-2"/>
          <w:sz w:val="18"/>
          <w:szCs w:val="18"/>
        </w:rPr>
        <w:t>NO</w:t>
      </w:r>
    </w:p>
    <w:p w:rsidR="00074767" w:rsidRPr="00F5156B" w:rsidRDefault="00074767" w:rsidP="00F5156B">
      <w:pPr>
        <w:shd w:val="clear" w:color="auto" w:fill="FFFFFF"/>
        <w:tabs>
          <w:tab w:val="left" w:pos="605"/>
          <w:tab w:val="left" w:pos="8640"/>
          <w:tab w:val="center" w:pos="9000"/>
          <w:tab w:val="right" w:pos="9360"/>
          <w:tab w:val="left" w:pos="10080"/>
          <w:tab w:val="center" w:pos="10440"/>
          <w:tab w:val="right" w:pos="10800"/>
        </w:tabs>
        <w:spacing w:line="216" w:lineRule="exact"/>
        <w:ind w:left="379"/>
        <w:rPr>
          <w:sz w:val="18"/>
          <w:szCs w:val="18"/>
        </w:rPr>
      </w:pPr>
      <w:r w:rsidRPr="00AF6681">
        <w:rPr>
          <w:spacing w:val="-4"/>
          <w:sz w:val="18"/>
          <w:szCs w:val="18"/>
        </w:rPr>
        <w:t>A.</w:t>
      </w:r>
      <w:r w:rsidRPr="00AF6681">
        <w:rPr>
          <w:sz w:val="18"/>
          <w:szCs w:val="18"/>
        </w:rPr>
        <w:tab/>
      </w:r>
      <w:r w:rsidRPr="00AF6681">
        <w:rPr>
          <w:spacing w:val="-1"/>
          <w:sz w:val="18"/>
          <w:szCs w:val="18"/>
        </w:rPr>
        <w:t>Does this individual currently work for the University as an employee?</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p>
    <w:p w:rsidR="00074767" w:rsidRPr="00AF6681" w:rsidRDefault="00074767" w:rsidP="00F5156B">
      <w:pPr>
        <w:shd w:val="clear" w:color="auto" w:fill="FFFFFF"/>
        <w:tabs>
          <w:tab w:val="left" w:pos="605"/>
          <w:tab w:val="left" w:pos="8640"/>
          <w:tab w:val="center" w:pos="9000"/>
          <w:tab w:val="right" w:pos="9360"/>
          <w:tab w:val="left" w:pos="10080"/>
          <w:tab w:val="center" w:pos="10440"/>
          <w:tab w:val="right" w:pos="10800"/>
        </w:tabs>
        <w:spacing w:before="5" w:line="216" w:lineRule="exact"/>
        <w:ind w:left="379"/>
        <w:rPr>
          <w:sz w:val="18"/>
          <w:szCs w:val="18"/>
        </w:rPr>
      </w:pPr>
      <w:r w:rsidRPr="00AF6681">
        <w:rPr>
          <w:spacing w:val="-5"/>
          <w:sz w:val="18"/>
          <w:szCs w:val="18"/>
        </w:rPr>
        <w:t>B.</w:t>
      </w:r>
      <w:r w:rsidRPr="00AF6681">
        <w:rPr>
          <w:sz w:val="18"/>
          <w:szCs w:val="18"/>
        </w:rPr>
        <w:tab/>
      </w:r>
      <w:r w:rsidRPr="00AF6681">
        <w:rPr>
          <w:spacing w:val="-1"/>
          <w:sz w:val="18"/>
          <w:szCs w:val="18"/>
        </w:rPr>
        <w:t>Has an offer of employment been extended to this individual?</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074767">
      <w:pPr>
        <w:shd w:val="clear" w:color="auto" w:fill="FFFFFF"/>
        <w:tabs>
          <w:tab w:val="left" w:pos="605"/>
        </w:tabs>
        <w:spacing w:before="5" w:line="216" w:lineRule="exact"/>
        <w:ind w:left="379"/>
        <w:rPr>
          <w:sz w:val="18"/>
          <w:szCs w:val="18"/>
        </w:rPr>
      </w:pPr>
      <w:r w:rsidRPr="00AF6681">
        <w:rPr>
          <w:spacing w:val="-7"/>
          <w:sz w:val="18"/>
          <w:szCs w:val="18"/>
        </w:rPr>
        <w:t>C.</w:t>
      </w:r>
      <w:r w:rsidRPr="00AF6681">
        <w:rPr>
          <w:sz w:val="18"/>
          <w:szCs w:val="18"/>
        </w:rPr>
        <w:tab/>
        <w:t>Did this individual work as an employee of the University during the 12</w:t>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before="5" w:line="216" w:lineRule="exact"/>
        <w:ind w:left="576"/>
        <w:rPr>
          <w:sz w:val="18"/>
          <w:szCs w:val="18"/>
        </w:rPr>
      </w:pPr>
      <w:r w:rsidRPr="00AF6681">
        <w:rPr>
          <w:spacing w:val="-1"/>
          <w:sz w:val="18"/>
          <w:szCs w:val="18"/>
        </w:rPr>
        <w:t>months prior to the date of this contract?</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074767">
      <w:pPr>
        <w:shd w:val="clear" w:color="auto" w:fill="FFFFFF"/>
        <w:spacing w:line="216" w:lineRule="exact"/>
        <w:ind w:left="24"/>
        <w:rPr>
          <w:sz w:val="18"/>
          <w:szCs w:val="18"/>
        </w:rPr>
      </w:pPr>
      <w:r w:rsidRPr="00AF6681">
        <w:rPr>
          <w:i/>
          <w:iCs/>
          <w:sz w:val="18"/>
          <w:szCs w:val="18"/>
        </w:rPr>
        <w:t>If the answer is "N</w:t>
      </w:r>
      <w:r w:rsidR="0056602F">
        <w:rPr>
          <w:i/>
          <w:iCs/>
          <w:sz w:val="18"/>
          <w:szCs w:val="18"/>
        </w:rPr>
        <w:t>o</w:t>
      </w:r>
      <w:r w:rsidRPr="00AF6681">
        <w:rPr>
          <w:i/>
          <w:iCs/>
          <w:sz w:val="18"/>
          <w:szCs w:val="18"/>
        </w:rPr>
        <w:t>" to all questions, proceed to Section II.</w:t>
      </w:r>
    </w:p>
    <w:p w:rsidR="00074767" w:rsidRPr="00AF6681" w:rsidRDefault="00074767" w:rsidP="00C25BC8">
      <w:pPr>
        <w:shd w:val="clear" w:color="auto" w:fill="FFFFFF"/>
        <w:spacing w:before="5" w:line="216" w:lineRule="exact"/>
        <w:ind w:left="29"/>
        <w:rPr>
          <w:sz w:val="18"/>
          <w:szCs w:val="18"/>
        </w:rPr>
      </w:pPr>
      <w:r w:rsidRPr="00AF6681">
        <w:rPr>
          <w:i/>
          <w:iCs/>
          <w:sz w:val="18"/>
          <w:szCs w:val="18"/>
        </w:rPr>
        <w:t>If the answer is "Yes" to any of the questions, the individual should be</w:t>
      </w:r>
      <w:r w:rsidR="00C25BC8" w:rsidRPr="00AF6681">
        <w:rPr>
          <w:sz w:val="18"/>
          <w:szCs w:val="18"/>
        </w:rPr>
        <w:t xml:space="preserve"> </w:t>
      </w:r>
      <w:r w:rsidRPr="00AF6681">
        <w:rPr>
          <w:i/>
          <w:iCs/>
          <w:spacing w:val="-1"/>
          <w:sz w:val="18"/>
          <w:szCs w:val="18"/>
        </w:rPr>
        <w:t>classified as an employee and paid via payroll.</w:t>
      </w:r>
    </w:p>
    <w:p w:rsidR="00C25BC8" w:rsidRPr="00AF6681" w:rsidRDefault="00C25BC8" w:rsidP="00C25BC8">
      <w:pPr>
        <w:shd w:val="clear" w:color="auto" w:fill="FFFFFF"/>
        <w:ind w:left="374"/>
        <w:rPr>
          <w:b/>
          <w:bCs/>
          <w:sz w:val="18"/>
          <w:szCs w:val="18"/>
        </w:rPr>
      </w:pPr>
    </w:p>
    <w:p w:rsidR="00C25BC8" w:rsidRPr="00AF6681" w:rsidRDefault="00074767" w:rsidP="00C25BC8">
      <w:pPr>
        <w:pBdr>
          <w:bottom w:val="single" w:sz="12" w:space="1" w:color="auto"/>
        </w:pBdr>
        <w:shd w:val="clear" w:color="auto" w:fill="FFFFFF"/>
        <w:ind w:left="374"/>
        <w:rPr>
          <w:sz w:val="18"/>
          <w:szCs w:val="18"/>
        </w:rPr>
      </w:pPr>
      <w:r w:rsidRPr="00AF6681">
        <w:rPr>
          <w:b/>
          <w:bCs/>
          <w:sz w:val="18"/>
          <w:szCs w:val="18"/>
        </w:rPr>
        <w:t xml:space="preserve">Section II Classification Guidelines </w:t>
      </w:r>
      <w:r w:rsidRPr="00AF6681">
        <w:rPr>
          <w:sz w:val="18"/>
          <w:szCs w:val="18"/>
        </w:rPr>
        <w:t>(Complete only section A,B, or C depending on the services performed by the individual)</w:t>
      </w:r>
    </w:p>
    <w:p w:rsidR="00074767" w:rsidRPr="00AF6681" w:rsidRDefault="00074767" w:rsidP="009C4EF5">
      <w:pPr>
        <w:shd w:val="clear" w:color="auto" w:fill="FFFFFF"/>
        <w:tabs>
          <w:tab w:val="left" w:pos="10260"/>
        </w:tabs>
        <w:spacing w:line="216" w:lineRule="exact"/>
        <w:ind w:left="8827"/>
        <w:rPr>
          <w:sz w:val="18"/>
          <w:szCs w:val="18"/>
        </w:rPr>
      </w:pPr>
      <w:r w:rsidRPr="00AF6681">
        <w:rPr>
          <w:b/>
          <w:bCs/>
          <w:spacing w:val="-3"/>
          <w:sz w:val="18"/>
          <w:szCs w:val="18"/>
        </w:rPr>
        <w:t>YES</w:t>
      </w:r>
      <w:r w:rsidRPr="00AF6681">
        <w:rPr>
          <w:rFonts w:ascii="Arial"/>
          <w:b/>
          <w:bCs/>
          <w:sz w:val="18"/>
          <w:szCs w:val="18"/>
        </w:rPr>
        <w:tab/>
      </w:r>
      <w:r w:rsidRPr="00AF6681">
        <w:rPr>
          <w:b/>
          <w:bCs/>
          <w:spacing w:val="-2"/>
          <w:sz w:val="18"/>
          <w:szCs w:val="18"/>
        </w:rPr>
        <w:t>NO</w:t>
      </w:r>
    </w:p>
    <w:p w:rsidR="00074767" w:rsidRPr="00AF6681" w:rsidRDefault="00074767" w:rsidP="00F5156B">
      <w:pPr>
        <w:shd w:val="clear" w:color="auto" w:fill="FFFFFF"/>
        <w:tabs>
          <w:tab w:val="left" w:pos="590"/>
          <w:tab w:val="left" w:pos="8640"/>
          <w:tab w:val="center" w:pos="9000"/>
          <w:tab w:val="right" w:pos="9360"/>
          <w:tab w:val="left" w:pos="10080"/>
          <w:tab w:val="center" w:pos="10440"/>
          <w:tab w:val="right" w:pos="10800"/>
        </w:tabs>
        <w:spacing w:line="216" w:lineRule="exact"/>
        <w:ind w:left="365"/>
        <w:rPr>
          <w:sz w:val="18"/>
          <w:szCs w:val="18"/>
          <w:u w:val="single"/>
        </w:rPr>
      </w:pPr>
      <w:r w:rsidRPr="00AF6681">
        <w:rPr>
          <w:b/>
          <w:bCs/>
          <w:spacing w:val="-2"/>
          <w:sz w:val="18"/>
          <w:szCs w:val="18"/>
          <w:u w:val="single"/>
        </w:rPr>
        <w:t>A.</w:t>
      </w:r>
      <w:r w:rsidRPr="00AF6681">
        <w:rPr>
          <w:b/>
          <w:bCs/>
          <w:sz w:val="18"/>
          <w:szCs w:val="18"/>
          <w:u w:val="single"/>
        </w:rPr>
        <w:tab/>
        <w:t>Guest Speaker/Continuing Education Instructor</w:t>
      </w:r>
    </w:p>
    <w:p w:rsidR="00074767" w:rsidRPr="00AF6681" w:rsidRDefault="00074767" w:rsidP="00F5156B">
      <w:pPr>
        <w:widowControl w:val="0"/>
        <w:numPr>
          <w:ilvl w:val="0"/>
          <w:numId w:val="1"/>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before="10" w:line="216" w:lineRule="exact"/>
        <w:ind w:left="365"/>
        <w:rPr>
          <w:spacing w:val="-14"/>
          <w:sz w:val="18"/>
          <w:szCs w:val="18"/>
        </w:rPr>
      </w:pPr>
      <w:r w:rsidRPr="00AF6681">
        <w:rPr>
          <w:spacing w:val="-1"/>
          <w:sz w:val="18"/>
          <w:szCs w:val="18"/>
        </w:rPr>
        <w:t>Will the University provide course materials and tools?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widowControl w:val="0"/>
        <w:numPr>
          <w:ilvl w:val="0"/>
          <w:numId w:val="1"/>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before="5" w:line="216" w:lineRule="exact"/>
        <w:ind w:left="365"/>
        <w:rPr>
          <w:spacing w:val="-5"/>
          <w:sz w:val="18"/>
          <w:szCs w:val="18"/>
        </w:rPr>
      </w:pPr>
      <w:r w:rsidRPr="00AF6681">
        <w:rPr>
          <w:spacing w:val="-1"/>
          <w:sz w:val="18"/>
          <w:szCs w:val="18"/>
        </w:rPr>
        <w:t>Will the University reimburse the individuals for course related expenses?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before="5" w:line="216" w:lineRule="exact"/>
        <w:ind w:left="10"/>
        <w:rPr>
          <w:sz w:val="18"/>
          <w:szCs w:val="18"/>
        </w:rPr>
      </w:pPr>
      <w:r w:rsidRPr="00AF6681">
        <w:rPr>
          <w:i/>
          <w:iCs/>
          <w:spacing w:val="-6"/>
          <w:sz w:val="18"/>
          <w:szCs w:val="18"/>
        </w:rPr>
        <w:t>If the answer</w:t>
      </w:r>
      <w:r w:rsidR="007C35CE" w:rsidRPr="00AF6681">
        <w:rPr>
          <w:i/>
          <w:iCs/>
          <w:spacing w:val="-6"/>
          <w:sz w:val="18"/>
          <w:szCs w:val="18"/>
        </w:rPr>
        <w:t>s</w:t>
      </w:r>
      <w:r w:rsidRPr="00AF6681">
        <w:rPr>
          <w:i/>
          <w:iCs/>
          <w:spacing w:val="-6"/>
          <w:sz w:val="18"/>
          <w:szCs w:val="18"/>
        </w:rPr>
        <w:t xml:space="preserve"> to questions 1 and 2 </w:t>
      </w:r>
      <w:r w:rsidR="007C35CE" w:rsidRPr="00AF6681">
        <w:rPr>
          <w:i/>
          <w:iCs/>
          <w:spacing w:val="-6"/>
          <w:sz w:val="18"/>
          <w:szCs w:val="18"/>
        </w:rPr>
        <w:t>are</w:t>
      </w:r>
      <w:r w:rsidRPr="00AF6681">
        <w:rPr>
          <w:i/>
          <w:iCs/>
          <w:spacing w:val="-6"/>
          <w:sz w:val="18"/>
          <w:szCs w:val="18"/>
        </w:rPr>
        <w:t xml:space="preserve"> "Yes", treat the individual as an employee.</w:t>
      </w:r>
      <w:r w:rsidR="007C35CE" w:rsidRPr="00AF6681">
        <w:rPr>
          <w:i/>
          <w:iCs/>
          <w:spacing w:val="-6"/>
          <w:sz w:val="18"/>
          <w:szCs w:val="18"/>
        </w:rPr>
        <w:t xml:space="preserve"> </w:t>
      </w:r>
      <w:r w:rsidRPr="00AF6681">
        <w:rPr>
          <w:i/>
          <w:iCs/>
          <w:spacing w:val="-6"/>
          <w:sz w:val="18"/>
          <w:szCs w:val="18"/>
        </w:rPr>
        <w:t xml:space="preserve"> If the answer to either is "No", proceed</w:t>
      </w:r>
      <w:r w:rsidR="0056602F">
        <w:rPr>
          <w:i/>
          <w:iCs/>
          <w:spacing w:val="-6"/>
          <w:sz w:val="18"/>
          <w:szCs w:val="18"/>
        </w:rPr>
        <w:t xml:space="preserve"> to 3 </w:t>
      </w:r>
      <w:r w:rsidR="007C35CE" w:rsidRPr="00AF6681">
        <w:rPr>
          <w:i/>
          <w:iCs/>
          <w:spacing w:val="-6"/>
          <w:sz w:val="18"/>
          <w:szCs w:val="18"/>
        </w:rPr>
        <w:t>&amp; 4</w:t>
      </w:r>
    </w:p>
    <w:p w:rsidR="00074767" w:rsidRPr="00AF6681" w:rsidRDefault="00074767" w:rsidP="00F5156B">
      <w:pPr>
        <w:widowControl w:val="0"/>
        <w:numPr>
          <w:ilvl w:val="0"/>
          <w:numId w:val="2"/>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before="10" w:line="216" w:lineRule="exact"/>
        <w:ind w:left="365"/>
        <w:rPr>
          <w:spacing w:val="-5"/>
          <w:sz w:val="18"/>
          <w:szCs w:val="18"/>
        </w:rPr>
      </w:pPr>
      <w:r w:rsidRPr="00AF6681">
        <w:rPr>
          <w:spacing w:val="-1"/>
          <w:sz w:val="18"/>
          <w:szCs w:val="18"/>
        </w:rPr>
        <w:t xml:space="preserve">Is the individual an invited guest speaker to lecture in a seminar, </w:t>
      </w:r>
      <w:r w:rsidR="007C35CE" w:rsidRPr="00AF6681">
        <w:rPr>
          <w:spacing w:val="-1"/>
          <w:sz w:val="18"/>
          <w:szCs w:val="18"/>
        </w:rPr>
        <w:t>colloquium</w:t>
      </w:r>
      <w:r w:rsidRPr="00AF6681">
        <w:rPr>
          <w:spacing w:val="-1"/>
          <w:sz w:val="18"/>
          <w:szCs w:val="18"/>
        </w:rPr>
        <w:t>, class, etc.?</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widowControl w:val="0"/>
        <w:numPr>
          <w:ilvl w:val="0"/>
          <w:numId w:val="2"/>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line="216" w:lineRule="exact"/>
        <w:ind w:left="365"/>
        <w:rPr>
          <w:spacing w:val="-3"/>
          <w:sz w:val="18"/>
          <w:szCs w:val="18"/>
        </w:rPr>
      </w:pPr>
      <w:r w:rsidRPr="00AF6681">
        <w:rPr>
          <w:spacing w:val="-1"/>
          <w:sz w:val="18"/>
          <w:szCs w:val="18"/>
        </w:rPr>
        <w:t>Has the individual been engaged by the University fewer than 5 times in the past 12 months?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7C35CE" w:rsidP="00F5156B">
      <w:pPr>
        <w:shd w:val="clear" w:color="auto" w:fill="FFFFFF"/>
        <w:tabs>
          <w:tab w:val="left" w:pos="8640"/>
          <w:tab w:val="center" w:pos="9000"/>
          <w:tab w:val="right" w:pos="9360"/>
          <w:tab w:val="left" w:pos="10080"/>
          <w:tab w:val="center" w:pos="10440"/>
          <w:tab w:val="right" w:pos="10800"/>
        </w:tabs>
        <w:spacing w:before="10" w:line="216" w:lineRule="exact"/>
        <w:ind w:left="14"/>
        <w:rPr>
          <w:sz w:val="18"/>
          <w:szCs w:val="18"/>
        </w:rPr>
      </w:pPr>
      <w:r w:rsidRPr="00AF6681">
        <w:rPr>
          <w:i/>
          <w:iCs/>
          <w:sz w:val="18"/>
          <w:szCs w:val="18"/>
        </w:rPr>
        <w:t>If the answers to questions 3</w:t>
      </w:r>
      <w:r w:rsidR="00074767" w:rsidRPr="00AF6681">
        <w:rPr>
          <w:i/>
          <w:iCs/>
          <w:sz w:val="18"/>
          <w:szCs w:val="18"/>
        </w:rPr>
        <w:t xml:space="preserve"> </w:t>
      </w:r>
      <w:r w:rsidRPr="00AF6681">
        <w:rPr>
          <w:i/>
          <w:iCs/>
          <w:sz w:val="18"/>
          <w:szCs w:val="18"/>
        </w:rPr>
        <w:t>and 4 a</w:t>
      </w:r>
      <w:r w:rsidR="00074767" w:rsidRPr="00AF6681">
        <w:rPr>
          <w:i/>
          <w:iCs/>
          <w:sz w:val="18"/>
          <w:szCs w:val="18"/>
        </w:rPr>
        <w:t>re "Yes", treat the individual as an independent contractor.</w:t>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line="216" w:lineRule="exact"/>
        <w:ind w:left="14"/>
        <w:rPr>
          <w:sz w:val="18"/>
          <w:szCs w:val="18"/>
        </w:rPr>
      </w:pPr>
      <w:r w:rsidRPr="00AF6681">
        <w:rPr>
          <w:i/>
          <w:iCs/>
          <w:sz w:val="18"/>
          <w:szCs w:val="18"/>
        </w:rPr>
        <w:t>If the answer to either question is "No", proceed to question 5.</w:t>
      </w:r>
    </w:p>
    <w:p w:rsidR="00074767" w:rsidRPr="00AF6681" w:rsidRDefault="00074767" w:rsidP="00F5156B">
      <w:pPr>
        <w:widowControl w:val="0"/>
        <w:numPr>
          <w:ilvl w:val="0"/>
          <w:numId w:val="3"/>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before="5" w:line="216" w:lineRule="exact"/>
        <w:ind w:left="365"/>
        <w:rPr>
          <w:spacing w:val="-11"/>
          <w:sz w:val="18"/>
          <w:szCs w:val="18"/>
        </w:rPr>
      </w:pPr>
      <w:r w:rsidRPr="00AF6681">
        <w:rPr>
          <w:spacing w:val="-7"/>
          <w:sz w:val="18"/>
          <w:szCs w:val="18"/>
        </w:rPr>
        <w:t>Has the individual provided the same or similar services to other unrelated entities in the last 12 months?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widowControl w:val="0"/>
        <w:numPr>
          <w:ilvl w:val="0"/>
          <w:numId w:val="3"/>
        </w:numPr>
        <w:shd w:val="clear" w:color="auto" w:fill="FFFFFF"/>
        <w:tabs>
          <w:tab w:val="left" w:pos="547"/>
          <w:tab w:val="left" w:pos="8640"/>
          <w:tab w:val="center" w:pos="9000"/>
          <w:tab w:val="right" w:pos="9360"/>
          <w:tab w:val="left" w:pos="10080"/>
          <w:tab w:val="center" w:pos="10440"/>
          <w:tab w:val="right" w:pos="10800"/>
        </w:tabs>
        <w:autoSpaceDE w:val="0"/>
        <w:autoSpaceDN w:val="0"/>
        <w:adjustRightInd w:val="0"/>
        <w:spacing w:before="5" w:line="216" w:lineRule="exact"/>
        <w:ind w:left="365"/>
        <w:rPr>
          <w:spacing w:val="-6"/>
          <w:sz w:val="18"/>
          <w:szCs w:val="18"/>
        </w:rPr>
      </w:pPr>
      <w:r w:rsidRPr="00AF6681">
        <w:rPr>
          <w:sz w:val="18"/>
          <w:szCs w:val="18"/>
        </w:rPr>
        <w:t>Will the department provide the individual with specific instructions regarding performance of the</w:t>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before="5" w:line="216" w:lineRule="exact"/>
        <w:ind w:left="528"/>
        <w:rPr>
          <w:sz w:val="18"/>
          <w:szCs w:val="18"/>
        </w:rPr>
      </w:pPr>
      <w:r w:rsidRPr="00AF6681">
        <w:rPr>
          <w:spacing w:val="-1"/>
          <w:sz w:val="18"/>
          <w:szCs w:val="18"/>
        </w:rPr>
        <w:t>required work rather than rely on the individual's expertise?</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bookmarkStart w:id="10" w:name="_GoBack"/>
      <w:bookmarkEnd w:id="10"/>
      <w:r w:rsidR="00F5156B">
        <w:rPr>
          <w:rFonts w:ascii="Arial"/>
          <w:sz w:val="18"/>
          <w:szCs w:val="18"/>
          <w:u w:val="single"/>
        </w:rPr>
        <w:tab/>
      </w:r>
    </w:p>
    <w:p w:rsidR="00074767" w:rsidRPr="00AF6681" w:rsidRDefault="00074767" w:rsidP="00074767">
      <w:pPr>
        <w:shd w:val="clear" w:color="auto" w:fill="FFFFFF"/>
        <w:spacing w:before="5" w:line="216" w:lineRule="exact"/>
        <w:ind w:left="5"/>
        <w:rPr>
          <w:sz w:val="18"/>
          <w:szCs w:val="18"/>
        </w:rPr>
      </w:pPr>
      <w:r w:rsidRPr="00AF6681">
        <w:rPr>
          <w:i/>
          <w:iCs/>
          <w:spacing w:val="-6"/>
          <w:sz w:val="18"/>
          <w:szCs w:val="18"/>
        </w:rPr>
        <w:t xml:space="preserve">If the answer to 5 </w:t>
      </w:r>
      <w:r w:rsidR="007C35CE" w:rsidRPr="00AF6681">
        <w:rPr>
          <w:i/>
          <w:iCs/>
          <w:spacing w:val="-6"/>
          <w:sz w:val="18"/>
          <w:szCs w:val="18"/>
        </w:rPr>
        <w:t>i</w:t>
      </w:r>
      <w:r w:rsidRPr="00AF6681">
        <w:rPr>
          <w:i/>
          <w:iCs/>
          <w:spacing w:val="-6"/>
          <w:sz w:val="18"/>
          <w:szCs w:val="18"/>
        </w:rPr>
        <w:t xml:space="preserve">s "Yes" and 6 </w:t>
      </w:r>
      <w:r w:rsidR="007C35CE" w:rsidRPr="00AF6681">
        <w:rPr>
          <w:i/>
          <w:iCs/>
          <w:spacing w:val="-6"/>
          <w:sz w:val="18"/>
          <w:szCs w:val="18"/>
        </w:rPr>
        <w:t>i</w:t>
      </w:r>
      <w:r w:rsidRPr="00AF6681">
        <w:rPr>
          <w:i/>
          <w:iCs/>
          <w:spacing w:val="-6"/>
          <w:sz w:val="18"/>
          <w:szCs w:val="18"/>
        </w:rPr>
        <w:t xml:space="preserve">s "No", treat the individual as an independent contractor. </w:t>
      </w:r>
      <w:r w:rsidR="007C35CE" w:rsidRPr="00AF6681">
        <w:rPr>
          <w:i/>
          <w:iCs/>
          <w:spacing w:val="-6"/>
          <w:sz w:val="18"/>
          <w:szCs w:val="18"/>
        </w:rPr>
        <w:t xml:space="preserve"> If the answer to 6 i</w:t>
      </w:r>
      <w:r w:rsidRPr="00AF6681">
        <w:rPr>
          <w:i/>
          <w:iCs/>
          <w:spacing w:val="-6"/>
          <w:sz w:val="18"/>
          <w:szCs w:val="18"/>
        </w:rPr>
        <w:t>s "Yes", then treat the individual as an employee.</w:t>
      </w:r>
    </w:p>
    <w:p w:rsidR="00074767" w:rsidRPr="00AF6681" w:rsidRDefault="00074767" w:rsidP="009C4EF5">
      <w:pPr>
        <w:shd w:val="clear" w:color="auto" w:fill="FFFFFF"/>
        <w:tabs>
          <w:tab w:val="left" w:pos="590"/>
          <w:tab w:val="left" w:pos="8820"/>
        </w:tabs>
        <w:spacing w:before="221" w:line="221" w:lineRule="exact"/>
        <w:ind w:left="365"/>
        <w:rPr>
          <w:sz w:val="18"/>
          <w:szCs w:val="18"/>
        </w:rPr>
      </w:pPr>
      <w:r w:rsidRPr="00AF6681">
        <w:rPr>
          <w:b/>
          <w:spacing w:val="-2"/>
          <w:sz w:val="18"/>
          <w:szCs w:val="18"/>
          <w:u w:val="single"/>
        </w:rPr>
        <w:t>B.</w:t>
      </w:r>
      <w:r w:rsidRPr="00AF6681">
        <w:rPr>
          <w:b/>
          <w:sz w:val="18"/>
          <w:szCs w:val="18"/>
          <w:u w:val="single"/>
        </w:rPr>
        <w:tab/>
      </w:r>
      <w:r w:rsidRPr="00AF6681">
        <w:rPr>
          <w:b/>
          <w:bCs/>
          <w:spacing w:val="-2"/>
          <w:sz w:val="18"/>
          <w:szCs w:val="18"/>
          <w:u w:val="single"/>
        </w:rPr>
        <w:t>Researcher</w:t>
      </w:r>
      <w:r w:rsidRPr="00AF6681">
        <w:rPr>
          <w:rFonts w:ascii="Arial"/>
          <w:b/>
          <w:bCs/>
          <w:sz w:val="18"/>
          <w:szCs w:val="18"/>
        </w:rPr>
        <w:tab/>
      </w:r>
      <w:r w:rsidRPr="00AF6681">
        <w:rPr>
          <w:b/>
          <w:sz w:val="18"/>
          <w:szCs w:val="18"/>
        </w:rPr>
        <w:t>YES</w:t>
      </w:r>
      <w:r w:rsidRPr="00AF6681">
        <w:rPr>
          <w:sz w:val="18"/>
          <w:szCs w:val="18"/>
        </w:rPr>
        <w:t xml:space="preserve">                         </w:t>
      </w:r>
      <w:r w:rsidRPr="00AF6681">
        <w:rPr>
          <w:b/>
          <w:sz w:val="18"/>
          <w:szCs w:val="18"/>
        </w:rPr>
        <w:t>NO</w:t>
      </w:r>
    </w:p>
    <w:p w:rsidR="0056602F" w:rsidRDefault="00074767" w:rsidP="00F5156B">
      <w:pPr>
        <w:shd w:val="clear" w:color="auto" w:fill="FFFFFF"/>
        <w:tabs>
          <w:tab w:val="left" w:pos="557"/>
          <w:tab w:val="left" w:pos="8640"/>
          <w:tab w:val="center" w:pos="9000"/>
          <w:tab w:val="right" w:pos="9360"/>
          <w:tab w:val="left" w:pos="10080"/>
          <w:tab w:val="center" w:pos="10440"/>
          <w:tab w:val="right" w:pos="10800"/>
        </w:tabs>
        <w:spacing w:line="221" w:lineRule="exact"/>
        <w:ind w:left="360"/>
        <w:rPr>
          <w:sz w:val="18"/>
          <w:szCs w:val="18"/>
        </w:rPr>
      </w:pPr>
      <w:r w:rsidRPr="00AF6681">
        <w:rPr>
          <w:spacing w:val="-12"/>
          <w:sz w:val="18"/>
          <w:szCs w:val="18"/>
        </w:rPr>
        <w:t>1.</w:t>
      </w:r>
      <w:r w:rsidRPr="00AF6681">
        <w:rPr>
          <w:sz w:val="18"/>
          <w:szCs w:val="18"/>
        </w:rPr>
        <w:tab/>
      </w:r>
      <w:r w:rsidRPr="00AF6681">
        <w:rPr>
          <w:spacing w:val="-1"/>
          <w:sz w:val="18"/>
          <w:szCs w:val="18"/>
        </w:rPr>
        <w:t>Will the individual perform research under the supervision of a University professor or employee?</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line="221" w:lineRule="exact"/>
        <w:rPr>
          <w:sz w:val="18"/>
          <w:szCs w:val="18"/>
        </w:rPr>
      </w:pPr>
      <w:r w:rsidRPr="00AF6681">
        <w:rPr>
          <w:i/>
          <w:iCs/>
          <w:sz w:val="18"/>
          <w:szCs w:val="18"/>
        </w:rPr>
        <w:t>If the answer to question 1 is "Yes", treat the individual as an employee.</w:t>
      </w:r>
      <w:r w:rsidR="007C35CE" w:rsidRPr="00AF6681">
        <w:rPr>
          <w:i/>
          <w:iCs/>
          <w:sz w:val="18"/>
          <w:szCs w:val="18"/>
        </w:rPr>
        <w:t xml:space="preserve">  If the answer is “No,” proceed to 2, 3, &amp; 4.</w:t>
      </w:r>
    </w:p>
    <w:p w:rsidR="00074767" w:rsidRPr="00AF6681" w:rsidRDefault="00074767" w:rsidP="00F5156B">
      <w:pPr>
        <w:widowControl w:val="0"/>
        <w:numPr>
          <w:ilvl w:val="0"/>
          <w:numId w:val="4"/>
        </w:numPr>
        <w:shd w:val="clear" w:color="auto" w:fill="FFFFFF"/>
        <w:tabs>
          <w:tab w:val="left" w:pos="557"/>
          <w:tab w:val="left" w:pos="8640"/>
          <w:tab w:val="center" w:pos="9000"/>
          <w:tab w:val="right" w:pos="9360"/>
          <w:tab w:val="left" w:pos="10080"/>
          <w:tab w:val="center" w:pos="10440"/>
          <w:tab w:val="right" w:pos="10800"/>
        </w:tabs>
        <w:autoSpaceDE w:val="0"/>
        <w:autoSpaceDN w:val="0"/>
        <w:adjustRightInd w:val="0"/>
        <w:spacing w:line="221" w:lineRule="exact"/>
        <w:ind w:left="360"/>
        <w:rPr>
          <w:spacing w:val="-5"/>
          <w:sz w:val="18"/>
          <w:szCs w:val="18"/>
        </w:rPr>
      </w:pPr>
      <w:r w:rsidRPr="00AF6681">
        <w:rPr>
          <w:spacing w:val="-1"/>
          <w:sz w:val="18"/>
          <w:szCs w:val="18"/>
        </w:rPr>
        <w:t>Will the individual serve in an advisory or consulting capacity with a University professor or employee?</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widowControl w:val="0"/>
        <w:numPr>
          <w:ilvl w:val="0"/>
          <w:numId w:val="4"/>
        </w:numPr>
        <w:shd w:val="clear" w:color="auto" w:fill="FFFFFF"/>
        <w:tabs>
          <w:tab w:val="left" w:pos="557"/>
          <w:tab w:val="left" w:pos="8640"/>
          <w:tab w:val="center" w:pos="9000"/>
          <w:tab w:val="right" w:pos="9360"/>
          <w:tab w:val="left" w:pos="10080"/>
          <w:tab w:val="center" w:pos="10440"/>
          <w:tab w:val="right" w:pos="10800"/>
        </w:tabs>
        <w:autoSpaceDE w:val="0"/>
        <w:autoSpaceDN w:val="0"/>
        <w:adjustRightInd w:val="0"/>
        <w:spacing w:line="221" w:lineRule="exact"/>
        <w:ind w:left="360"/>
        <w:rPr>
          <w:spacing w:val="-5"/>
          <w:sz w:val="18"/>
          <w:szCs w:val="18"/>
        </w:rPr>
      </w:pPr>
      <w:r w:rsidRPr="00AF6681">
        <w:rPr>
          <w:spacing w:val="-1"/>
          <w:sz w:val="18"/>
          <w:szCs w:val="18"/>
        </w:rPr>
        <w:t>Has the individual provided the same or similar services to other unrelated entities in the last 12 months?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Pr="00AF6681" w:rsidRDefault="00074767" w:rsidP="00F5156B">
      <w:pPr>
        <w:widowControl w:val="0"/>
        <w:numPr>
          <w:ilvl w:val="0"/>
          <w:numId w:val="4"/>
        </w:numPr>
        <w:shd w:val="clear" w:color="auto" w:fill="FFFFFF"/>
        <w:tabs>
          <w:tab w:val="left" w:pos="557"/>
          <w:tab w:val="left" w:pos="8640"/>
          <w:tab w:val="center" w:pos="9000"/>
          <w:tab w:val="right" w:pos="9360"/>
          <w:tab w:val="left" w:pos="10080"/>
          <w:tab w:val="center" w:pos="10440"/>
          <w:tab w:val="right" w:pos="10800"/>
        </w:tabs>
        <w:autoSpaceDE w:val="0"/>
        <w:autoSpaceDN w:val="0"/>
        <w:adjustRightInd w:val="0"/>
        <w:spacing w:line="221" w:lineRule="exact"/>
        <w:ind w:left="360"/>
        <w:rPr>
          <w:spacing w:val="-6"/>
          <w:sz w:val="18"/>
          <w:szCs w:val="18"/>
        </w:rPr>
      </w:pPr>
      <w:r w:rsidRPr="00AF6681">
        <w:rPr>
          <w:spacing w:val="-1"/>
          <w:sz w:val="18"/>
          <w:szCs w:val="18"/>
        </w:rPr>
        <w:t>Will the period of service be completed within 30 days?</w:t>
      </w:r>
      <w:r w:rsidRPr="00AF6681">
        <w:rPr>
          <w:rFonts w:ascii="Arial"/>
          <w:sz w:val="18"/>
          <w:szCs w:val="18"/>
        </w:rPr>
        <w:tab/>
      </w:r>
      <w:r w:rsidR="00F5156B">
        <w:rPr>
          <w:rFonts w:ascii="Arial"/>
          <w:sz w:val="18"/>
          <w:szCs w:val="18"/>
          <w:u w:val="single"/>
        </w:rPr>
        <w:tab/>
      </w:r>
      <w:r w:rsidR="00F5156B">
        <w:rPr>
          <w:rFonts w:ascii="Arial"/>
          <w:sz w:val="18"/>
          <w:szCs w:val="18"/>
          <w:u w:val="single"/>
        </w:rPr>
        <w:tab/>
      </w:r>
      <w:r w:rsidR="00F5156B">
        <w:rPr>
          <w:rFonts w:ascii="Arial"/>
          <w:sz w:val="18"/>
          <w:szCs w:val="18"/>
        </w:rPr>
        <w:tab/>
      </w:r>
      <w:r w:rsidR="00F5156B">
        <w:rPr>
          <w:rFonts w:ascii="Arial"/>
          <w:sz w:val="18"/>
          <w:szCs w:val="18"/>
          <w:u w:val="single"/>
        </w:rPr>
        <w:tab/>
      </w:r>
      <w:r w:rsidR="00F5156B">
        <w:rPr>
          <w:rFonts w:ascii="Arial"/>
          <w:sz w:val="18"/>
          <w:szCs w:val="18"/>
          <w:u w:val="single"/>
        </w:rPr>
        <w:tab/>
      </w:r>
    </w:p>
    <w:p w:rsidR="00074767" w:rsidRDefault="00074767" w:rsidP="00074767">
      <w:pPr>
        <w:shd w:val="clear" w:color="auto" w:fill="FFFFFF"/>
        <w:spacing w:line="221" w:lineRule="exact"/>
        <w:ind w:left="10"/>
        <w:rPr>
          <w:i/>
          <w:iCs/>
          <w:sz w:val="18"/>
          <w:szCs w:val="18"/>
        </w:rPr>
      </w:pPr>
      <w:r w:rsidRPr="00AF6681">
        <w:rPr>
          <w:i/>
          <w:iCs/>
          <w:sz w:val="18"/>
          <w:szCs w:val="18"/>
        </w:rPr>
        <w:t>If the answer to questions 2, 3, and 4 is "Yes", treat the individual as an Independent Contractor, otherwise treat the individual as an employee.</w:t>
      </w:r>
    </w:p>
    <w:p w:rsidR="00876DC6" w:rsidRDefault="00876DC6" w:rsidP="00876DC6">
      <w:pPr>
        <w:shd w:val="clear" w:color="auto" w:fill="FFFFFF"/>
        <w:spacing w:line="221" w:lineRule="exact"/>
        <w:ind w:left="10" w:firstLine="355"/>
        <w:rPr>
          <w:b/>
          <w:bCs/>
          <w:spacing w:val="-4"/>
          <w:sz w:val="18"/>
          <w:szCs w:val="18"/>
          <w:u w:val="single"/>
        </w:rPr>
      </w:pPr>
    </w:p>
    <w:p w:rsidR="00876DC6" w:rsidRPr="0042756A" w:rsidRDefault="00876DC6" w:rsidP="00876DC6">
      <w:pPr>
        <w:shd w:val="clear" w:color="auto" w:fill="FFFFFF"/>
        <w:spacing w:line="221" w:lineRule="exact"/>
        <w:ind w:left="10" w:firstLine="355"/>
        <w:rPr>
          <w:b/>
          <w:bCs/>
          <w:spacing w:val="-1"/>
          <w:sz w:val="18"/>
          <w:szCs w:val="18"/>
        </w:rPr>
      </w:pPr>
      <w:r w:rsidRPr="00565C0F">
        <w:rPr>
          <w:b/>
          <w:bCs/>
          <w:spacing w:val="-4"/>
          <w:sz w:val="18"/>
          <w:szCs w:val="18"/>
          <w:u w:val="single"/>
        </w:rPr>
        <w:t xml:space="preserve">C. </w:t>
      </w:r>
      <w:r w:rsidR="00AC6FC3" w:rsidRPr="00565C0F">
        <w:rPr>
          <w:b/>
          <w:bCs/>
          <w:spacing w:val="-4"/>
          <w:sz w:val="18"/>
          <w:szCs w:val="18"/>
          <w:u w:val="single"/>
        </w:rPr>
        <w:t>Research Trainees/</w:t>
      </w:r>
      <w:r w:rsidRPr="00565C0F">
        <w:rPr>
          <w:b/>
          <w:bCs/>
          <w:spacing w:val="-1"/>
          <w:sz w:val="18"/>
          <w:szCs w:val="18"/>
          <w:u w:val="single"/>
        </w:rPr>
        <w:t>Student Award/Grant/Support</w:t>
      </w:r>
      <w:r w:rsidR="0042756A">
        <w:rPr>
          <w:b/>
          <w:bCs/>
          <w:spacing w:val="-1"/>
          <w:sz w:val="18"/>
          <w:szCs w:val="18"/>
        </w:rPr>
        <w:tab/>
      </w:r>
      <w:r w:rsidR="0042756A">
        <w:rPr>
          <w:b/>
          <w:bCs/>
          <w:spacing w:val="-1"/>
          <w:sz w:val="18"/>
          <w:szCs w:val="18"/>
        </w:rPr>
        <w:tab/>
      </w:r>
      <w:r w:rsidR="0042756A">
        <w:rPr>
          <w:b/>
          <w:bCs/>
          <w:spacing w:val="-1"/>
          <w:sz w:val="18"/>
          <w:szCs w:val="18"/>
        </w:rPr>
        <w:tab/>
      </w:r>
      <w:r w:rsidR="0042756A">
        <w:rPr>
          <w:b/>
          <w:bCs/>
          <w:spacing w:val="-1"/>
          <w:sz w:val="18"/>
          <w:szCs w:val="18"/>
        </w:rPr>
        <w:tab/>
      </w:r>
      <w:r w:rsidR="0042756A">
        <w:rPr>
          <w:b/>
          <w:bCs/>
          <w:spacing w:val="-1"/>
          <w:sz w:val="18"/>
          <w:szCs w:val="18"/>
        </w:rPr>
        <w:tab/>
      </w:r>
      <w:r w:rsidR="0042756A">
        <w:rPr>
          <w:b/>
          <w:bCs/>
          <w:spacing w:val="-1"/>
          <w:sz w:val="18"/>
          <w:szCs w:val="18"/>
        </w:rPr>
        <w:tab/>
        <w:t xml:space="preserve">  YES</w:t>
      </w:r>
      <w:r w:rsidR="0042756A">
        <w:rPr>
          <w:b/>
          <w:bCs/>
          <w:spacing w:val="-1"/>
          <w:sz w:val="18"/>
          <w:szCs w:val="18"/>
        </w:rPr>
        <w:tab/>
      </w:r>
      <w:r w:rsidR="0042756A">
        <w:rPr>
          <w:b/>
          <w:bCs/>
          <w:spacing w:val="-1"/>
          <w:sz w:val="18"/>
          <w:szCs w:val="18"/>
        </w:rPr>
        <w:tab/>
        <w:t xml:space="preserve">      NO</w:t>
      </w:r>
    </w:p>
    <w:p w:rsidR="000A47CA" w:rsidRDefault="00876DC6" w:rsidP="000A47CA">
      <w:pPr>
        <w:shd w:val="clear" w:color="auto" w:fill="FFFFFF"/>
        <w:tabs>
          <w:tab w:val="left" w:pos="8640"/>
          <w:tab w:val="center" w:pos="9000"/>
          <w:tab w:val="right" w:pos="9360"/>
          <w:tab w:val="left" w:pos="10080"/>
          <w:tab w:val="center" w:pos="10440"/>
          <w:tab w:val="right" w:pos="10800"/>
        </w:tabs>
        <w:spacing w:line="221" w:lineRule="exact"/>
        <w:ind w:left="557"/>
        <w:rPr>
          <w:rFonts w:ascii="Arial"/>
          <w:sz w:val="18"/>
          <w:szCs w:val="18"/>
          <w:u w:val="single"/>
        </w:rPr>
      </w:pPr>
      <w:r>
        <w:rPr>
          <w:bCs/>
          <w:spacing w:val="-1"/>
          <w:sz w:val="18"/>
          <w:szCs w:val="18"/>
        </w:rPr>
        <w:t xml:space="preserve">1. </w:t>
      </w:r>
      <w:r w:rsidR="008D2340">
        <w:rPr>
          <w:bCs/>
          <w:spacing w:val="-1"/>
          <w:sz w:val="18"/>
          <w:szCs w:val="18"/>
        </w:rPr>
        <w:t>Will the student be enrolled during the training period?</w:t>
      </w:r>
      <w:r w:rsidR="0010475B">
        <w:rPr>
          <w:bCs/>
          <w:spacing w:val="-1"/>
          <w:sz w:val="18"/>
          <w:szCs w:val="18"/>
        </w:rPr>
        <w:t xml:space="preserve"> </w:t>
      </w:r>
      <w:r w:rsidR="0042756A">
        <w:rPr>
          <w:bCs/>
          <w:spacing w:val="-1"/>
          <w:sz w:val="18"/>
          <w:szCs w:val="18"/>
        </w:rPr>
        <w:tab/>
      </w:r>
      <w:r w:rsidR="000A47CA">
        <w:rPr>
          <w:rFonts w:ascii="Arial"/>
          <w:sz w:val="18"/>
          <w:szCs w:val="18"/>
          <w:u w:val="single"/>
        </w:rPr>
        <w:tab/>
      </w:r>
      <w:r w:rsidR="000A47CA">
        <w:rPr>
          <w:rFonts w:ascii="Arial"/>
          <w:sz w:val="18"/>
          <w:szCs w:val="18"/>
          <w:u w:val="single"/>
        </w:rPr>
        <w:tab/>
      </w:r>
      <w:r w:rsidR="000A47CA">
        <w:rPr>
          <w:rFonts w:ascii="Arial"/>
          <w:sz w:val="18"/>
          <w:szCs w:val="18"/>
        </w:rPr>
        <w:tab/>
      </w:r>
      <w:r w:rsidR="000A47CA">
        <w:rPr>
          <w:rFonts w:ascii="Arial"/>
          <w:sz w:val="18"/>
          <w:szCs w:val="18"/>
          <w:u w:val="single"/>
        </w:rPr>
        <w:tab/>
      </w:r>
      <w:r w:rsidR="000A47CA">
        <w:rPr>
          <w:rFonts w:ascii="Arial"/>
          <w:sz w:val="18"/>
          <w:szCs w:val="18"/>
          <w:u w:val="single"/>
        </w:rPr>
        <w:tab/>
      </w:r>
    </w:p>
    <w:p w:rsidR="0042756A" w:rsidRPr="00807EC3" w:rsidRDefault="0042756A" w:rsidP="00AD3FD9">
      <w:pPr>
        <w:shd w:val="clear" w:color="auto" w:fill="FFFFFF"/>
        <w:spacing w:line="221" w:lineRule="exact"/>
        <w:ind w:left="10"/>
        <w:rPr>
          <w:b/>
          <w:sz w:val="18"/>
          <w:szCs w:val="18"/>
        </w:rPr>
      </w:pPr>
      <w:r w:rsidRPr="00807EC3">
        <w:rPr>
          <w:b/>
          <w:i/>
          <w:iCs/>
          <w:sz w:val="18"/>
          <w:szCs w:val="18"/>
        </w:rPr>
        <w:t>If the answer to question 1 is "Yes", treat the individual as a UTEP Student and process payment via Student Notice of Award.  If the an</w:t>
      </w:r>
      <w:r w:rsidR="00AD3FD9" w:rsidRPr="00807EC3">
        <w:rPr>
          <w:b/>
          <w:i/>
          <w:iCs/>
          <w:sz w:val="18"/>
          <w:szCs w:val="18"/>
        </w:rPr>
        <w:t xml:space="preserve">swer is </w:t>
      </w:r>
      <w:r w:rsidR="00A307A3" w:rsidRPr="00807EC3">
        <w:rPr>
          <w:b/>
          <w:i/>
          <w:iCs/>
          <w:sz w:val="18"/>
          <w:szCs w:val="18"/>
        </w:rPr>
        <w:t>“No,” proceed to</w:t>
      </w:r>
      <w:r w:rsidR="00807EC3">
        <w:rPr>
          <w:b/>
          <w:i/>
          <w:iCs/>
          <w:sz w:val="18"/>
          <w:szCs w:val="18"/>
        </w:rPr>
        <w:t xml:space="preserve"> question</w:t>
      </w:r>
      <w:r w:rsidR="00A307A3" w:rsidRPr="00807EC3">
        <w:rPr>
          <w:b/>
          <w:i/>
          <w:iCs/>
          <w:sz w:val="18"/>
          <w:szCs w:val="18"/>
        </w:rPr>
        <w:t xml:space="preserve"> 2, </w:t>
      </w:r>
      <w:r w:rsidR="00AD3FD9" w:rsidRPr="00807EC3">
        <w:rPr>
          <w:b/>
          <w:i/>
          <w:iCs/>
          <w:sz w:val="18"/>
          <w:szCs w:val="18"/>
        </w:rPr>
        <w:t xml:space="preserve">3, </w:t>
      </w:r>
      <w:r w:rsidR="00A307A3" w:rsidRPr="00807EC3">
        <w:rPr>
          <w:b/>
          <w:i/>
          <w:iCs/>
          <w:sz w:val="18"/>
          <w:szCs w:val="18"/>
        </w:rPr>
        <w:t>&amp;</w:t>
      </w:r>
      <w:r w:rsidR="00AD3FD9" w:rsidRPr="00807EC3">
        <w:rPr>
          <w:b/>
          <w:i/>
          <w:iCs/>
          <w:sz w:val="18"/>
          <w:szCs w:val="18"/>
        </w:rPr>
        <w:t xml:space="preserve"> 4</w:t>
      </w:r>
      <w:r w:rsidRPr="00807EC3">
        <w:rPr>
          <w:b/>
          <w:i/>
          <w:iCs/>
          <w:sz w:val="18"/>
          <w:szCs w:val="18"/>
        </w:rPr>
        <w:t>.</w:t>
      </w:r>
    </w:p>
    <w:p w:rsidR="00550C8D" w:rsidRDefault="00550C8D" w:rsidP="00550C8D">
      <w:pPr>
        <w:shd w:val="clear" w:color="auto" w:fill="FFFFFF"/>
        <w:tabs>
          <w:tab w:val="left" w:pos="8640"/>
          <w:tab w:val="center" w:pos="9000"/>
          <w:tab w:val="right" w:pos="9360"/>
          <w:tab w:val="left" w:pos="10080"/>
          <w:tab w:val="center" w:pos="10440"/>
          <w:tab w:val="right" w:pos="10800"/>
        </w:tabs>
        <w:spacing w:line="221" w:lineRule="exact"/>
        <w:rPr>
          <w:sz w:val="18"/>
          <w:szCs w:val="18"/>
        </w:rPr>
      </w:pPr>
      <w:r>
        <w:rPr>
          <w:sz w:val="18"/>
          <w:szCs w:val="18"/>
        </w:rPr>
        <w:t xml:space="preserve">            2. </w:t>
      </w:r>
      <w:r w:rsidR="000A47CA" w:rsidRPr="00AF6681">
        <w:rPr>
          <w:sz w:val="18"/>
          <w:szCs w:val="18"/>
        </w:rPr>
        <w:t xml:space="preserve">Will the </w:t>
      </w:r>
      <w:r>
        <w:rPr>
          <w:sz w:val="18"/>
          <w:szCs w:val="18"/>
        </w:rPr>
        <w:t xml:space="preserve">amount </w:t>
      </w:r>
      <w:r w:rsidRPr="00550C8D">
        <w:rPr>
          <w:sz w:val="18"/>
          <w:szCs w:val="18"/>
        </w:rPr>
        <w:t>paid/</w:t>
      </w:r>
      <w:r>
        <w:rPr>
          <w:sz w:val="18"/>
          <w:szCs w:val="18"/>
        </w:rPr>
        <w:t xml:space="preserve">allowed </w:t>
      </w:r>
      <w:r w:rsidR="00607929">
        <w:rPr>
          <w:sz w:val="18"/>
          <w:szCs w:val="18"/>
        </w:rPr>
        <w:t>b</w:t>
      </w:r>
      <w:r>
        <w:rPr>
          <w:sz w:val="18"/>
          <w:szCs w:val="18"/>
        </w:rPr>
        <w:t>e</w:t>
      </w:r>
      <w:r w:rsidRPr="00550C8D">
        <w:rPr>
          <w:sz w:val="18"/>
          <w:szCs w:val="18"/>
        </w:rPr>
        <w:t xml:space="preserve"> for the benefit of aid to an individual performing independent educational </w:t>
      </w:r>
    </w:p>
    <w:p w:rsidR="000A47CA" w:rsidRDefault="00550C8D" w:rsidP="00550C8D">
      <w:pPr>
        <w:shd w:val="clear" w:color="auto" w:fill="FFFFFF"/>
        <w:tabs>
          <w:tab w:val="left" w:pos="8640"/>
          <w:tab w:val="center" w:pos="9000"/>
          <w:tab w:val="right" w:pos="9360"/>
          <w:tab w:val="left" w:pos="10080"/>
          <w:tab w:val="center" w:pos="10440"/>
          <w:tab w:val="right" w:pos="10800"/>
        </w:tabs>
        <w:spacing w:line="221" w:lineRule="exact"/>
        <w:ind w:left="557"/>
        <w:rPr>
          <w:rFonts w:ascii="Arial"/>
          <w:sz w:val="18"/>
          <w:szCs w:val="18"/>
          <w:u w:val="single"/>
        </w:rPr>
      </w:pPr>
      <w:r>
        <w:rPr>
          <w:sz w:val="18"/>
          <w:szCs w:val="18"/>
        </w:rPr>
        <w:t>a</w:t>
      </w:r>
      <w:r w:rsidRPr="00550C8D">
        <w:rPr>
          <w:sz w:val="18"/>
          <w:szCs w:val="18"/>
        </w:rPr>
        <w:t>ctivities, study</w:t>
      </w:r>
      <w:r w:rsidR="00607929">
        <w:rPr>
          <w:sz w:val="18"/>
          <w:szCs w:val="18"/>
        </w:rPr>
        <w:t>,</w:t>
      </w:r>
      <w:r w:rsidRPr="00550C8D">
        <w:rPr>
          <w:sz w:val="18"/>
          <w:szCs w:val="18"/>
        </w:rPr>
        <w:t xml:space="preserve"> or research</w:t>
      </w:r>
      <w:r>
        <w:rPr>
          <w:sz w:val="18"/>
          <w:szCs w:val="18"/>
        </w:rPr>
        <w:t>?</w:t>
      </w:r>
      <w:r w:rsidR="000A47CA">
        <w:rPr>
          <w:sz w:val="18"/>
          <w:szCs w:val="18"/>
        </w:rPr>
        <w:tab/>
      </w:r>
      <w:r w:rsidR="000A47CA">
        <w:rPr>
          <w:rFonts w:ascii="Arial"/>
          <w:sz w:val="18"/>
          <w:szCs w:val="18"/>
          <w:u w:val="single"/>
        </w:rPr>
        <w:tab/>
      </w:r>
      <w:r w:rsidR="000A47CA">
        <w:rPr>
          <w:rFonts w:ascii="Arial"/>
          <w:sz w:val="18"/>
          <w:szCs w:val="18"/>
          <w:u w:val="single"/>
        </w:rPr>
        <w:tab/>
      </w:r>
      <w:r w:rsidR="000A47CA">
        <w:rPr>
          <w:rFonts w:ascii="Arial"/>
          <w:sz w:val="18"/>
          <w:szCs w:val="18"/>
        </w:rPr>
        <w:tab/>
      </w:r>
      <w:r w:rsidR="000A47CA">
        <w:rPr>
          <w:rFonts w:ascii="Arial"/>
          <w:sz w:val="18"/>
          <w:szCs w:val="18"/>
          <w:u w:val="single"/>
        </w:rPr>
        <w:tab/>
      </w:r>
      <w:r w:rsidR="000A47CA">
        <w:rPr>
          <w:rFonts w:ascii="Arial"/>
          <w:sz w:val="18"/>
          <w:szCs w:val="18"/>
          <w:u w:val="single"/>
        </w:rPr>
        <w:tab/>
      </w:r>
    </w:p>
    <w:p w:rsidR="000A47CA" w:rsidRDefault="000A47CA" w:rsidP="000A47CA">
      <w:pPr>
        <w:shd w:val="clear" w:color="auto" w:fill="FFFFFF"/>
        <w:tabs>
          <w:tab w:val="left" w:pos="8640"/>
          <w:tab w:val="center" w:pos="9000"/>
          <w:tab w:val="right" w:pos="9360"/>
          <w:tab w:val="left" w:pos="10080"/>
          <w:tab w:val="center" w:pos="10440"/>
          <w:tab w:val="right" w:pos="10800"/>
        </w:tabs>
        <w:spacing w:line="221" w:lineRule="exact"/>
        <w:ind w:left="557"/>
        <w:rPr>
          <w:rFonts w:ascii="Arial"/>
          <w:sz w:val="18"/>
          <w:szCs w:val="18"/>
          <w:u w:val="single"/>
        </w:rPr>
      </w:pPr>
      <w:r w:rsidRPr="000A47CA">
        <w:rPr>
          <w:sz w:val="18"/>
          <w:szCs w:val="18"/>
        </w:rPr>
        <w:t xml:space="preserve">3. </w:t>
      </w:r>
      <w:r>
        <w:rPr>
          <w:sz w:val="18"/>
          <w:szCs w:val="18"/>
        </w:rPr>
        <w:t xml:space="preserve">Will the period of service be completed within </w:t>
      </w:r>
      <w:r w:rsidR="0010475B">
        <w:rPr>
          <w:sz w:val="18"/>
          <w:szCs w:val="18"/>
        </w:rPr>
        <w:t>90 days</w:t>
      </w:r>
      <w:r>
        <w:rPr>
          <w:sz w:val="18"/>
          <w:szCs w:val="18"/>
        </w:rPr>
        <w:t>?</w:t>
      </w:r>
      <w:r>
        <w:rPr>
          <w:sz w:val="18"/>
          <w:szCs w:val="18"/>
        </w:rPr>
        <w:tab/>
      </w:r>
      <w:r>
        <w:rPr>
          <w:rFonts w:ascii="Arial"/>
          <w:sz w:val="18"/>
          <w:szCs w:val="18"/>
          <w:u w:val="single"/>
        </w:rPr>
        <w:tab/>
      </w:r>
      <w:r>
        <w:rPr>
          <w:rFonts w:ascii="Arial"/>
          <w:sz w:val="18"/>
          <w:szCs w:val="18"/>
          <w:u w:val="single"/>
        </w:rPr>
        <w:tab/>
      </w:r>
      <w:r>
        <w:rPr>
          <w:rFonts w:ascii="Arial"/>
          <w:sz w:val="18"/>
          <w:szCs w:val="18"/>
        </w:rPr>
        <w:tab/>
      </w:r>
      <w:r>
        <w:rPr>
          <w:rFonts w:ascii="Arial"/>
          <w:sz w:val="18"/>
          <w:szCs w:val="18"/>
          <w:u w:val="single"/>
        </w:rPr>
        <w:tab/>
      </w:r>
      <w:r>
        <w:rPr>
          <w:rFonts w:ascii="Arial"/>
          <w:sz w:val="18"/>
          <w:szCs w:val="18"/>
          <w:u w:val="single"/>
        </w:rPr>
        <w:tab/>
      </w:r>
    </w:p>
    <w:p w:rsidR="004C3C65" w:rsidRPr="004C3C65" w:rsidRDefault="004C3C65" w:rsidP="000A47CA">
      <w:pPr>
        <w:shd w:val="clear" w:color="auto" w:fill="FFFFFF"/>
        <w:tabs>
          <w:tab w:val="left" w:pos="8640"/>
          <w:tab w:val="center" w:pos="9000"/>
          <w:tab w:val="right" w:pos="9360"/>
          <w:tab w:val="left" w:pos="10080"/>
          <w:tab w:val="center" w:pos="10440"/>
          <w:tab w:val="right" w:pos="10800"/>
        </w:tabs>
        <w:spacing w:line="221" w:lineRule="exact"/>
        <w:ind w:left="557"/>
        <w:rPr>
          <w:sz w:val="18"/>
          <w:szCs w:val="18"/>
        </w:rPr>
      </w:pPr>
      <w:r>
        <w:rPr>
          <w:rFonts w:ascii="Arial"/>
          <w:sz w:val="18"/>
          <w:szCs w:val="18"/>
        </w:rPr>
        <w:t xml:space="preserve">4. </w:t>
      </w:r>
      <w:r w:rsidRPr="004C3C65">
        <w:rPr>
          <w:sz w:val="18"/>
          <w:szCs w:val="18"/>
        </w:rPr>
        <w:t>Is research trainee</w:t>
      </w:r>
      <w:r w:rsidR="00AD3FD9">
        <w:rPr>
          <w:sz w:val="18"/>
          <w:szCs w:val="18"/>
        </w:rPr>
        <w:t>/student</w:t>
      </w:r>
      <w:r w:rsidRPr="004C3C65">
        <w:rPr>
          <w:sz w:val="18"/>
          <w:szCs w:val="18"/>
        </w:rPr>
        <w:t xml:space="preserve"> pursuing an undergraduate or graduate degree?</w:t>
      </w:r>
      <w:r>
        <w:rPr>
          <w:sz w:val="18"/>
          <w:szCs w:val="18"/>
        </w:rPr>
        <w:tab/>
      </w:r>
      <w:r>
        <w:rPr>
          <w:rFonts w:ascii="Arial"/>
          <w:sz w:val="18"/>
          <w:szCs w:val="18"/>
          <w:u w:val="single"/>
        </w:rPr>
        <w:tab/>
      </w:r>
      <w:r>
        <w:rPr>
          <w:rFonts w:ascii="Arial"/>
          <w:sz w:val="18"/>
          <w:szCs w:val="18"/>
          <w:u w:val="single"/>
        </w:rPr>
        <w:tab/>
      </w:r>
      <w:r>
        <w:rPr>
          <w:rFonts w:ascii="Arial"/>
          <w:sz w:val="18"/>
          <w:szCs w:val="18"/>
        </w:rPr>
        <w:tab/>
      </w:r>
      <w:r>
        <w:rPr>
          <w:rFonts w:ascii="Arial"/>
          <w:sz w:val="18"/>
          <w:szCs w:val="18"/>
          <w:u w:val="single"/>
        </w:rPr>
        <w:tab/>
      </w:r>
      <w:r>
        <w:rPr>
          <w:rFonts w:ascii="Arial"/>
          <w:sz w:val="18"/>
          <w:szCs w:val="18"/>
          <w:u w:val="single"/>
        </w:rPr>
        <w:tab/>
      </w:r>
    </w:p>
    <w:p w:rsidR="000A47CA" w:rsidRPr="000A47CA" w:rsidRDefault="0010475B" w:rsidP="00A307A3">
      <w:pPr>
        <w:shd w:val="clear" w:color="auto" w:fill="FFFFFF"/>
        <w:tabs>
          <w:tab w:val="left" w:pos="8640"/>
          <w:tab w:val="center" w:pos="9000"/>
          <w:tab w:val="right" w:pos="9360"/>
          <w:tab w:val="left" w:pos="10080"/>
          <w:tab w:val="center" w:pos="10440"/>
          <w:tab w:val="right" w:pos="10800"/>
        </w:tabs>
        <w:spacing w:line="221" w:lineRule="exact"/>
        <w:rPr>
          <w:sz w:val="18"/>
          <w:szCs w:val="18"/>
        </w:rPr>
      </w:pPr>
      <w:r>
        <w:rPr>
          <w:b/>
          <w:i/>
          <w:iCs/>
          <w:sz w:val="18"/>
          <w:szCs w:val="18"/>
        </w:rPr>
        <w:t xml:space="preserve">If the student is not enrolled and the </w:t>
      </w:r>
      <w:r w:rsidR="00A307A3" w:rsidRPr="00807EC3">
        <w:rPr>
          <w:b/>
          <w:i/>
          <w:iCs/>
          <w:sz w:val="18"/>
          <w:szCs w:val="18"/>
        </w:rPr>
        <w:t>answer to questions 2,</w:t>
      </w:r>
      <w:r w:rsidR="004C3C65" w:rsidRPr="00807EC3">
        <w:rPr>
          <w:b/>
          <w:i/>
          <w:iCs/>
          <w:sz w:val="18"/>
          <w:szCs w:val="18"/>
        </w:rPr>
        <w:t xml:space="preserve"> 3,</w:t>
      </w:r>
      <w:r w:rsidR="00A307A3" w:rsidRPr="00807EC3">
        <w:rPr>
          <w:b/>
          <w:i/>
          <w:iCs/>
          <w:sz w:val="18"/>
          <w:szCs w:val="18"/>
        </w:rPr>
        <w:t xml:space="preserve"> and </w:t>
      </w:r>
      <w:r w:rsidR="004C3C65" w:rsidRPr="00807EC3">
        <w:rPr>
          <w:b/>
          <w:i/>
          <w:iCs/>
          <w:sz w:val="18"/>
          <w:szCs w:val="18"/>
        </w:rPr>
        <w:t>4</w:t>
      </w:r>
      <w:r w:rsidR="00A307A3" w:rsidRPr="00807EC3">
        <w:rPr>
          <w:b/>
          <w:i/>
          <w:iCs/>
          <w:sz w:val="18"/>
          <w:szCs w:val="18"/>
        </w:rPr>
        <w:t xml:space="preserve"> is "Yes", treat the individual as a Student Research Trainee under Other Personal Services</w:t>
      </w:r>
      <w:r w:rsidR="00A307A3">
        <w:rPr>
          <w:i/>
          <w:iCs/>
          <w:sz w:val="18"/>
          <w:szCs w:val="18"/>
        </w:rPr>
        <w:t xml:space="preserve">. </w:t>
      </w:r>
      <w:r w:rsidR="00A307A3" w:rsidRPr="00AF6681">
        <w:rPr>
          <w:i/>
          <w:iCs/>
          <w:sz w:val="18"/>
          <w:szCs w:val="18"/>
        </w:rPr>
        <w:t xml:space="preserve"> </w:t>
      </w:r>
    </w:p>
    <w:p w:rsidR="00876DC6" w:rsidRPr="00AC6FC3" w:rsidRDefault="000A47CA" w:rsidP="000A47CA">
      <w:pPr>
        <w:shd w:val="clear" w:color="auto" w:fill="FFFFFF"/>
        <w:spacing w:line="221" w:lineRule="exact"/>
        <w:ind w:left="10" w:firstLine="355"/>
        <w:rPr>
          <w:sz w:val="18"/>
          <w:szCs w:val="18"/>
        </w:rPr>
      </w:pPr>
      <w:r>
        <w:rPr>
          <w:spacing w:val="-1"/>
          <w:sz w:val="18"/>
          <w:szCs w:val="18"/>
        </w:rPr>
        <w:t xml:space="preserve">        </w:t>
      </w:r>
    </w:p>
    <w:p w:rsidR="00074767" w:rsidRPr="00AF6681" w:rsidRDefault="00876DC6" w:rsidP="00074767">
      <w:pPr>
        <w:shd w:val="clear" w:color="auto" w:fill="FFFFFF"/>
        <w:tabs>
          <w:tab w:val="left" w:pos="590"/>
          <w:tab w:val="left" w:pos="8822"/>
          <w:tab w:val="left" w:pos="10306"/>
        </w:tabs>
        <w:spacing w:before="211" w:line="221" w:lineRule="exact"/>
        <w:ind w:left="365"/>
        <w:rPr>
          <w:sz w:val="18"/>
          <w:szCs w:val="18"/>
        </w:rPr>
      </w:pPr>
      <w:r>
        <w:rPr>
          <w:b/>
          <w:bCs/>
          <w:spacing w:val="-4"/>
          <w:sz w:val="18"/>
          <w:szCs w:val="18"/>
          <w:u w:val="single"/>
        </w:rPr>
        <w:t>D</w:t>
      </w:r>
      <w:r w:rsidR="00074767" w:rsidRPr="00AF6681">
        <w:rPr>
          <w:b/>
          <w:bCs/>
          <w:spacing w:val="-4"/>
          <w:sz w:val="18"/>
          <w:szCs w:val="18"/>
          <w:u w:val="single"/>
        </w:rPr>
        <w:t>.</w:t>
      </w:r>
      <w:r w:rsidR="00074767" w:rsidRPr="00AF6681">
        <w:rPr>
          <w:b/>
          <w:bCs/>
          <w:sz w:val="18"/>
          <w:szCs w:val="18"/>
          <w:u w:val="single"/>
        </w:rPr>
        <w:tab/>
      </w:r>
      <w:r w:rsidR="009C4EF5" w:rsidRPr="00AF6681">
        <w:rPr>
          <w:b/>
          <w:bCs/>
          <w:spacing w:val="-1"/>
          <w:sz w:val="18"/>
          <w:szCs w:val="18"/>
          <w:u w:val="single"/>
        </w:rPr>
        <w:t>Individuals Not Covered Under A</w:t>
      </w:r>
      <w:r w:rsidR="0042756A">
        <w:rPr>
          <w:b/>
          <w:bCs/>
          <w:spacing w:val="-1"/>
          <w:sz w:val="18"/>
          <w:szCs w:val="18"/>
          <w:u w:val="single"/>
        </w:rPr>
        <w:t>, B</w:t>
      </w:r>
      <w:r w:rsidR="00074767" w:rsidRPr="00AF6681">
        <w:rPr>
          <w:b/>
          <w:bCs/>
          <w:spacing w:val="-1"/>
          <w:sz w:val="18"/>
          <w:szCs w:val="18"/>
          <w:u w:val="single"/>
        </w:rPr>
        <w:t xml:space="preserve"> and </w:t>
      </w:r>
      <w:r w:rsidR="0042756A">
        <w:rPr>
          <w:b/>
          <w:bCs/>
          <w:spacing w:val="-1"/>
          <w:sz w:val="18"/>
          <w:szCs w:val="18"/>
          <w:u w:val="single"/>
        </w:rPr>
        <w:t>C</w:t>
      </w:r>
      <w:r w:rsidR="00074767" w:rsidRPr="00AF6681">
        <w:rPr>
          <w:rFonts w:ascii="Arial"/>
          <w:b/>
          <w:bCs/>
          <w:sz w:val="18"/>
          <w:szCs w:val="18"/>
        </w:rPr>
        <w:tab/>
      </w:r>
      <w:r w:rsidR="00074767" w:rsidRPr="00AF6681">
        <w:rPr>
          <w:b/>
          <w:bCs/>
          <w:spacing w:val="-3"/>
          <w:sz w:val="18"/>
          <w:szCs w:val="18"/>
        </w:rPr>
        <w:t>YES</w:t>
      </w:r>
      <w:r w:rsidR="00074767" w:rsidRPr="00AF6681">
        <w:rPr>
          <w:rFonts w:ascii="Arial"/>
          <w:b/>
          <w:bCs/>
          <w:sz w:val="18"/>
          <w:szCs w:val="18"/>
        </w:rPr>
        <w:tab/>
      </w:r>
      <w:r w:rsidR="00074767" w:rsidRPr="00AF6681">
        <w:rPr>
          <w:b/>
          <w:bCs/>
          <w:sz w:val="18"/>
          <w:szCs w:val="18"/>
        </w:rPr>
        <w:t>NO</w:t>
      </w:r>
    </w:p>
    <w:p w:rsidR="00074767" w:rsidRPr="00AF6681" w:rsidRDefault="00074767" w:rsidP="00F5156B">
      <w:pPr>
        <w:shd w:val="clear" w:color="auto" w:fill="FFFFFF"/>
        <w:tabs>
          <w:tab w:val="left" w:pos="557"/>
          <w:tab w:val="left" w:pos="8640"/>
          <w:tab w:val="center" w:pos="9000"/>
          <w:tab w:val="right" w:pos="9360"/>
          <w:tab w:val="left" w:pos="10080"/>
          <w:tab w:val="center" w:pos="10440"/>
          <w:tab w:val="right" w:pos="10800"/>
        </w:tabs>
        <w:spacing w:line="221" w:lineRule="exact"/>
        <w:ind w:left="360"/>
        <w:rPr>
          <w:sz w:val="18"/>
          <w:szCs w:val="18"/>
        </w:rPr>
      </w:pPr>
      <w:r w:rsidRPr="00AF6681">
        <w:rPr>
          <w:spacing w:val="-12"/>
          <w:sz w:val="18"/>
          <w:szCs w:val="18"/>
        </w:rPr>
        <w:t>1.</w:t>
      </w:r>
      <w:r w:rsidRPr="00AF6681">
        <w:rPr>
          <w:sz w:val="18"/>
          <w:szCs w:val="18"/>
        </w:rPr>
        <w:tab/>
      </w:r>
      <w:r w:rsidRPr="00AF6681">
        <w:rPr>
          <w:spacing w:val="-1"/>
          <w:sz w:val="18"/>
          <w:szCs w:val="18"/>
        </w:rPr>
        <w:t>Has the individual provided the same or similar services to other unrelated entities or to the general</w:t>
      </w:r>
      <w:r w:rsidRPr="00AF6681">
        <w:rPr>
          <w:rFonts w:ascii="Arial"/>
          <w:sz w:val="18"/>
          <w:szCs w:val="18"/>
        </w:rPr>
        <w:tab/>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line="221" w:lineRule="exact"/>
        <w:ind w:left="557"/>
        <w:rPr>
          <w:sz w:val="18"/>
          <w:szCs w:val="18"/>
        </w:rPr>
      </w:pPr>
      <w:r w:rsidRPr="00AF6681">
        <w:rPr>
          <w:sz w:val="18"/>
          <w:szCs w:val="18"/>
        </w:rPr>
        <w:t>public as a trade or business during the last 12 months?</w:t>
      </w:r>
      <w:r w:rsidR="00DC31CC">
        <w:rPr>
          <w:sz w:val="18"/>
          <w:szCs w:val="18"/>
        </w:rPr>
        <w:tab/>
      </w:r>
      <w:r w:rsidR="00DC31CC">
        <w:rPr>
          <w:rFonts w:ascii="Arial"/>
          <w:sz w:val="18"/>
          <w:szCs w:val="18"/>
          <w:u w:val="single"/>
        </w:rPr>
        <w:tab/>
      </w:r>
      <w:r w:rsidR="00DC31CC">
        <w:rPr>
          <w:rFonts w:ascii="Arial"/>
          <w:sz w:val="18"/>
          <w:szCs w:val="18"/>
          <w:u w:val="single"/>
        </w:rPr>
        <w:tab/>
      </w:r>
      <w:r w:rsidR="00DC31CC">
        <w:rPr>
          <w:rFonts w:ascii="Arial"/>
          <w:sz w:val="18"/>
          <w:szCs w:val="18"/>
        </w:rPr>
        <w:tab/>
      </w:r>
      <w:r w:rsidR="00DC31CC">
        <w:rPr>
          <w:rFonts w:ascii="Arial"/>
          <w:sz w:val="18"/>
          <w:szCs w:val="18"/>
          <w:u w:val="single"/>
        </w:rPr>
        <w:tab/>
      </w:r>
      <w:r w:rsidR="00DC31CC">
        <w:rPr>
          <w:rFonts w:ascii="Arial"/>
          <w:sz w:val="18"/>
          <w:szCs w:val="18"/>
          <w:u w:val="single"/>
        </w:rPr>
        <w:tab/>
      </w:r>
    </w:p>
    <w:p w:rsidR="00074767" w:rsidRPr="00AF6681" w:rsidRDefault="00074767" w:rsidP="00F5156B">
      <w:pPr>
        <w:widowControl w:val="0"/>
        <w:numPr>
          <w:ilvl w:val="0"/>
          <w:numId w:val="5"/>
        </w:numPr>
        <w:shd w:val="clear" w:color="auto" w:fill="FFFFFF"/>
        <w:tabs>
          <w:tab w:val="left" w:pos="557"/>
          <w:tab w:val="left" w:pos="8640"/>
          <w:tab w:val="center" w:pos="9000"/>
          <w:tab w:val="right" w:pos="9360"/>
          <w:tab w:val="left" w:pos="10080"/>
          <w:tab w:val="center" w:pos="10440"/>
          <w:tab w:val="right" w:pos="10800"/>
        </w:tabs>
        <w:autoSpaceDE w:val="0"/>
        <w:autoSpaceDN w:val="0"/>
        <w:adjustRightInd w:val="0"/>
        <w:spacing w:line="221" w:lineRule="exact"/>
        <w:ind w:left="360"/>
        <w:rPr>
          <w:spacing w:val="-6"/>
          <w:sz w:val="18"/>
          <w:szCs w:val="18"/>
        </w:rPr>
      </w:pPr>
      <w:r w:rsidRPr="00AF6681">
        <w:rPr>
          <w:spacing w:val="-1"/>
          <w:sz w:val="18"/>
          <w:szCs w:val="18"/>
        </w:rPr>
        <w:t>Will the period of service exceed 30 days?</w:t>
      </w:r>
      <w:r w:rsidRPr="00AF6681">
        <w:rPr>
          <w:rFonts w:ascii="Arial"/>
          <w:sz w:val="18"/>
          <w:szCs w:val="18"/>
        </w:rPr>
        <w:tab/>
      </w:r>
      <w:r w:rsidR="00DC31CC">
        <w:rPr>
          <w:rFonts w:ascii="Arial"/>
          <w:sz w:val="18"/>
          <w:szCs w:val="18"/>
          <w:u w:val="single"/>
        </w:rPr>
        <w:tab/>
      </w:r>
      <w:r w:rsidR="00DC31CC">
        <w:rPr>
          <w:rFonts w:ascii="Arial"/>
          <w:sz w:val="18"/>
          <w:szCs w:val="18"/>
          <w:u w:val="single"/>
        </w:rPr>
        <w:tab/>
      </w:r>
      <w:r w:rsidR="00DC31CC">
        <w:rPr>
          <w:rFonts w:ascii="Arial"/>
          <w:sz w:val="18"/>
          <w:szCs w:val="18"/>
        </w:rPr>
        <w:tab/>
      </w:r>
      <w:r w:rsidR="00DC31CC">
        <w:rPr>
          <w:rFonts w:ascii="Arial"/>
          <w:sz w:val="18"/>
          <w:szCs w:val="18"/>
          <w:u w:val="single"/>
        </w:rPr>
        <w:tab/>
      </w:r>
      <w:r w:rsidR="00DC31CC">
        <w:rPr>
          <w:rFonts w:ascii="Arial"/>
          <w:sz w:val="18"/>
          <w:szCs w:val="18"/>
          <w:u w:val="single"/>
        </w:rPr>
        <w:tab/>
      </w:r>
    </w:p>
    <w:p w:rsidR="00074767" w:rsidRPr="00AF6681" w:rsidRDefault="00074767" w:rsidP="00F5156B">
      <w:pPr>
        <w:widowControl w:val="0"/>
        <w:numPr>
          <w:ilvl w:val="0"/>
          <w:numId w:val="5"/>
        </w:numPr>
        <w:shd w:val="clear" w:color="auto" w:fill="FFFFFF"/>
        <w:tabs>
          <w:tab w:val="left" w:pos="557"/>
          <w:tab w:val="left" w:pos="8640"/>
          <w:tab w:val="center" w:pos="9000"/>
          <w:tab w:val="right" w:pos="9360"/>
          <w:tab w:val="left" w:pos="10080"/>
          <w:tab w:val="center" w:pos="10440"/>
          <w:tab w:val="right" w:pos="10800"/>
        </w:tabs>
        <w:autoSpaceDE w:val="0"/>
        <w:autoSpaceDN w:val="0"/>
        <w:adjustRightInd w:val="0"/>
        <w:spacing w:line="221" w:lineRule="exact"/>
        <w:ind w:left="360"/>
        <w:rPr>
          <w:spacing w:val="-7"/>
          <w:sz w:val="18"/>
          <w:szCs w:val="18"/>
        </w:rPr>
      </w:pPr>
      <w:r w:rsidRPr="00AF6681">
        <w:rPr>
          <w:sz w:val="18"/>
          <w:szCs w:val="18"/>
        </w:rPr>
        <w:t>Will the department provide the individual with specific instructions regarding performance of the</w:t>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line="221" w:lineRule="exact"/>
        <w:ind w:left="562"/>
        <w:rPr>
          <w:sz w:val="18"/>
          <w:szCs w:val="18"/>
        </w:rPr>
      </w:pPr>
      <w:r w:rsidRPr="00AF6681">
        <w:rPr>
          <w:spacing w:val="-1"/>
          <w:sz w:val="18"/>
          <w:szCs w:val="18"/>
        </w:rPr>
        <w:t>required work rather than rely on the individual's expertise?</w:t>
      </w:r>
      <w:r w:rsidRPr="00AF6681">
        <w:rPr>
          <w:rFonts w:ascii="Arial"/>
          <w:sz w:val="18"/>
          <w:szCs w:val="18"/>
        </w:rPr>
        <w:tab/>
      </w:r>
      <w:r w:rsidR="00DC31CC">
        <w:rPr>
          <w:rFonts w:ascii="Arial"/>
          <w:sz w:val="18"/>
          <w:szCs w:val="18"/>
          <w:u w:val="single"/>
        </w:rPr>
        <w:tab/>
      </w:r>
      <w:r w:rsidR="00DC31CC">
        <w:rPr>
          <w:rFonts w:ascii="Arial"/>
          <w:sz w:val="18"/>
          <w:szCs w:val="18"/>
          <w:u w:val="single"/>
        </w:rPr>
        <w:tab/>
      </w:r>
      <w:r w:rsidR="00DC31CC">
        <w:rPr>
          <w:rFonts w:ascii="Arial"/>
          <w:sz w:val="18"/>
          <w:szCs w:val="18"/>
        </w:rPr>
        <w:tab/>
      </w:r>
      <w:r w:rsidR="00DC31CC">
        <w:rPr>
          <w:rFonts w:ascii="Arial"/>
          <w:sz w:val="18"/>
          <w:szCs w:val="18"/>
          <w:u w:val="single"/>
        </w:rPr>
        <w:tab/>
      </w:r>
      <w:r w:rsidR="00DC31CC">
        <w:rPr>
          <w:rFonts w:ascii="Arial"/>
          <w:sz w:val="18"/>
          <w:szCs w:val="18"/>
          <w:u w:val="single"/>
        </w:rPr>
        <w:tab/>
      </w:r>
    </w:p>
    <w:p w:rsidR="00074767" w:rsidRPr="00AF6681" w:rsidRDefault="00074767" w:rsidP="00F5156B">
      <w:pPr>
        <w:shd w:val="clear" w:color="auto" w:fill="FFFFFF"/>
        <w:tabs>
          <w:tab w:val="left" w:pos="557"/>
          <w:tab w:val="left" w:pos="8640"/>
          <w:tab w:val="center" w:pos="9000"/>
          <w:tab w:val="right" w:pos="9360"/>
          <w:tab w:val="left" w:pos="10080"/>
          <w:tab w:val="center" w:pos="10440"/>
          <w:tab w:val="right" w:pos="10800"/>
        </w:tabs>
        <w:spacing w:line="221" w:lineRule="exact"/>
        <w:ind w:left="360"/>
        <w:rPr>
          <w:sz w:val="18"/>
          <w:szCs w:val="18"/>
        </w:rPr>
      </w:pPr>
      <w:r w:rsidRPr="00AF6681">
        <w:rPr>
          <w:spacing w:val="-6"/>
          <w:sz w:val="18"/>
          <w:szCs w:val="18"/>
        </w:rPr>
        <w:t>4.</w:t>
      </w:r>
      <w:r w:rsidRPr="00AF6681">
        <w:rPr>
          <w:sz w:val="18"/>
          <w:szCs w:val="18"/>
        </w:rPr>
        <w:tab/>
        <w:t>Can the University set the number of hours and/or days of the work week that the individual is required to</w:t>
      </w:r>
    </w:p>
    <w:p w:rsidR="00074767" w:rsidRPr="00AF6681" w:rsidRDefault="00074767" w:rsidP="00F5156B">
      <w:pPr>
        <w:shd w:val="clear" w:color="auto" w:fill="FFFFFF"/>
        <w:tabs>
          <w:tab w:val="left" w:pos="8640"/>
          <w:tab w:val="center" w:pos="9000"/>
          <w:tab w:val="right" w:pos="9360"/>
          <w:tab w:val="left" w:pos="10080"/>
          <w:tab w:val="center" w:pos="10440"/>
          <w:tab w:val="right" w:pos="10800"/>
        </w:tabs>
        <w:spacing w:line="221" w:lineRule="exact"/>
        <w:ind w:left="562"/>
        <w:rPr>
          <w:sz w:val="18"/>
          <w:szCs w:val="18"/>
        </w:rPr>
      </w:pPr>
      <w:r w:rsidRPr="00AF6681">
        <w:rPr>
          <w:spacing w:val="-1"/>
          <w:sz w:val="18"/>
          <w:szCs w:val="18"/>
        </w:rPr>
        <w:t>work, as opposed to allowing the individual to set his/her own work schedule?</w:t>
      </w:r>
      <w:r w:rsidRPr="00AF6681">
        <w:rPr>
          <w:rFonts w:ascii="Arial"/>
          <w:sz w:val="18"/>
          <w:szCs w:val="18"/>
        </w:rPr>
        <w:tab/>
      </w:r>
      <w:r w:rsidR="00DC31CC">
        <w:rPr>
          <w:rFonts w:ascii="Arial"/>
          <w:sz w:val="18"/>
          <w:szCs w:val="18"/>
          <w:u w:val="single"/>
        </w:rPr>
        <w:tab/>
      </w:r>
      <w:r w:rsidR="00DC31CC">
        <w:rPr>
          <w:rFonts w:ascii="Arial"/>
          <w:sz w:val="18"/>
          <w:szCs w:val="18"/>
          <w:u w:val="single"/>
        </w:rPr>
        <w:tab/>
      </w:r>
      <w:r w:rsidR="00DC31CC">
        <w:rPr>
          <w:rFonts w:ascii="Arial"/>
          <w:sz w:val="18"/>
          <w:szCs w:val="18"/>
        </w:rPr>
        <w:tab/>
      </w:r>
      <w:r w:rsidR="00DC31CC">
        <w:rPr>
          <w:rFonts w:ascii="Arial"/>
          <w:sz w:val="18"/>
          <w:szCs w:val="18"/>
          <w:u w:val="single"/>
        </w:rPr>
        <w:tab/>
      </w:r>
      <w:r w:rsidR="00DC31CC">
        <w:rPr>
          <w:rFonts w:ascii="Arial"/>
          <w:sz w:val="18"/>
          <w:szCs w:val="18"/>
          <w:u w:val="single"/>
        </w:rPr>
        <w:tab/>
      </w:r>
    </w:p>
    <w:p w:rsidR="00074767" w:rsidRPr="000A47CA" w:rsidRDefault="00074767" w:rsidP="006610A0">
      <w:pPr>
        <w:shd w:val="clear" w:color="auto" w:fill="FFFFFF"/>
        <w:spacing w:line="221" w:lineRule="exact"/>
        <w:ind w:left="10"/>
        <w:jc w:val="both"/>
        <w:rPr>
          <w:b/>
          <w:sz w:val="18"/>
          <w:szCs w:val="18"/>
        </w:rPr>
      </w:pPr>
      <w:r w:rsidRPr="000A47CA">
        <w:rPr>
          <w:b/>
          <w:i/>
          <w:iCs/>
          <w:spacing w:val="-1"/>
          <w:sz w:val="18"/>
          <w:szCs w:val="18"/>
        </w:rPr>
        <w:t>If the answer to question 1 is "Yes" and 2, 3, and 4 is "No", treat the individual as an Independent</w:t>
      </w:r>
      <w:r w:rsidR="00FD373D" w:rsidRPr="000A47CA">
        <w:rPr>
          <w:b/>
          <w:i/>
          <w:iCs/>
          <w:spacing w:val="-1"/>
          <w:sz w:val="18"/>
          <w:szCs w:val="18"/>
        </w:rPr>
        <w:t xml:space="preserve"> C</w:t>
      </w:r>
      <w:r w:rsidRPr="000A47CA">
        <w:rPr>
          <w:b/>
          <w:i/>
          <w:iCs/>
          <w:spacing w:val="-1"/>
          <w:sz w:val="18"/>
          <w:szCs w:val="18"/>
        </w:rPr>
        <w:t xml:space="preserve">ontractor. </w:t>
      </w:r>
      <w:r w:rsidRPr="000A47CA">
        <w:rPr>
          <w:b/>
          <w:i/>
          <w:iCs/>
          <w:sz w:val="18"/>
          <w:szCs w:val="18"/>
        </w:rPr>
        <w:t>Otherwise the individual should be paid as an employee via payroll.</w:t>
      </w:r>
    </w:p>
    <w:p w:rsidR="00074767" w:rsidRDefault="00074767" w:rsidP="00074767">
      <w:pPr>
        <w:shd w:val="clear" w:color="auto" w:fill="FFFFFF"/>
        <w:tabs>
          <w:tab w:val="left" w:pos="4272"/>
        </w:tabs>
        <w:spacing w:before="211"/>
      </w:pPr>
      <w:r>
        <w:rPr>
          <w:spacing w:val="-2"/>
        </w:rPr>
        <w:t>Forms required if employee:</w:t>
      </w:r>
      <w:r>
        <w:rPr>
          <w:rFonts w:ascii="Arial"/>
        </w:rPr>
        <w:tab/>
      </w:r>
      <w:r>
        <w:rPr>
          <w:spacing w:val="-1"/>
        </w:rPr>
        <w:t>W-4,</w:t>
      </w:r>
      <w:r w:rsidR="009C4EF5">
        <w:rPr>
          <w:spacing w:val="-1"/>
        </w:rPr>
        <w:t xml:space="preserve"> I</w:t>
      </w:r>
      <w:r>
        <w:rPr>
          <w:spacing w:val="-1"/>
        </w:rPr>
        <w:t xml:space="preserve">-9 </w:t>
      </w:r>
      <w:r w:rsidR="0022316B">
        <w:rPr>
          <w:spacing w:val="-1"/>
        </w:rPr>
        <w:t xml:space="preserve">complete </w:t>
      </w:r>
      <w:r>
        <w:rPr>
          <w:spacing w:val="-1"/>
        </w:rPr>
        <w:t>at Human Resources Office</w:t>
      </w:r>
    </w:p>
    <w:p w:rsidR="00074767" w:rsidRDefault="00074767" w:rsidP="00074767">
      <w:pPr>
        <w:shd w:val="clear" w:color="auto" w:fill="FFFFFF"/>
        <w:tabs>
          <w:tab w:val="left" w:pos="4272"/>
        </w:tabs>
      </w:pPr>
      <w:r>
        <w:rPr>
          <w:spacing w:val="-1"/>
        </w:rPr>
        <w:t>Forms required if Independent Contractor:</w:t>
      </w:r>
      <w:r>
        <w:rPr>
          <w:rFonts w:ascii="Arial"/>
        </w:rPr>
        <w:tab/>
      </w:r>
      <w:r>
        <w:rPr>
          <w:spacing w:val="-1"/>
        </w:rPr>
        <w:t xml:space="preserve">Payee Information Form </w:t>
      </w:r>
      <w:r w:rsidR="0022316B">
        <w:rPr>
          <w:spacing w:val="-1"/>
        </w:rPr>
        <w:t xml:space="preserve">complete </w:t>
      </w:r>
      <w:r>
        <w:rPr>
          <w:spacing w:val="-1"/>
        </w:rPr>
        <w:t xml:space="preserve">at </w:t>
      </w:r>
      <w:r w:rsidR="00043ECC">
        <w:rPr>
          <w:spacing w:val="-1"/>
        </w:rPr>
        <w:t>Purchasing Office</w:t>
      </w:r>
    </w:p>
    <w:p w:rsidR="007C3F90" w:rsidRDefault="007C3F90" w:rsidP="006610A0">
      <w:pPr>
        <w:jc w:val="both"/>
        <w:rPr>
          <w:b/>
          <w:sz w:val="14"/>
          <w:szCs w:val="14"/>
        </w:rPr>
      </w:pPr>
    </w:p>
    <w:p w:rsidR="00407262" w:rsidRPr="007C3F90" w:rsidRDefault="00AF6681" w:rsidP="007C3F90">
      <w:pPr>
        <w:jc w:val="both"/>
        <w:rPr>
          <w:sz w:val="14"/>
          <w:szCs w:val="14"/>
        </w:rPr>
      </w:pPr>
      <w:r w:rsidRPr="007C3F90">
        <w:rPr>
          <w:b/>
          <w:sz w:val="14"/>
          <w:szCs w:val="14"/>
        </w:rPr>
        <w:lastRenderedPageBreak/>
        <w:t>Information for Foreign Nationals</w:t>
      </w:r>
      <w:r w:rsidRPr="007C3F90">
        <w:rPr>
          <w:sz w:val="14"/>
          <w:szCs w:val="14"/>
        </w:rPr>
        <w:t>:  The University of Texas at El Paso uses Glacier</w:t>
      </w:r>
      <w:r w:rsidR="007A2EBC" w:rsidRPr="007C3F90">
        <w:rPr>
          <w:sz w:val="14"/>
          <w:szCs w:val="14"/>
        </w:rPr>
        <w:t>, a</w:t>
      </w:r>
      <w:r w:rsidRPr="007C3F90">
        <w:rPr>
          <w:sz w:val="14"/>
          <w:szCs w:val="14"/>
        </w:rPr>
        <w:t xml:space="preserve"> </w:t>
      </w:r>
      <w:r w:rsidR="007A2EBC" w:rsidRPr="007C3F90">
        <w:rPr>
          <w:sz w:val="14"/>
          <w:szCs w:val="14"/>
        </w:rPr>
        <w:t>n</w:t>
      </w:r>
      <w:r w:rsidRPr="007C3F90">
        <w:rPr>
          <w:sz w:val="14"/>
          <w:szCs w:val="14"/>
        </w:rPr>
        <w:t xml:space="preserve">onresident </w:t>
      </w:r>
      <w:r w:rsidR="007A2EBC" w:rsidRPr="007C3F90">
        <w:rPr>
          <w:sz w:val="14"/>
          <w:szCs w:val="14"/>
        </w:rPr>
        <w:t>a</w:t>
      </w:r>
      <w:r w:rsidRPr="007C3F90">
        <w:rPr>
          <w:sz w:val="14"/>
          <w:szCs w:val="14"/>
        </w:rPr>
        <w:t xml:space="preserve">lien </w:t>
      </w:r>
      <w:r w:rsidR="007A2EBC" w:rsidRPr="007C3F90">
        <w:rPr>
          <w:sz w:val="14"/>
          <w:szCs w:val="14"/>
        </w:rPr>
        <w:t>t</w:t>
      </w:r>
      <w:r w:rsidRPr="007C3F90">
        <w:rPr>
          <w:sz w:val="14"/>
          <w:szCs w:val="14"/>
        </w:rPr>
        <w:t xml:space="preserve">ax </w:t>
      </w:r>
      <w:r w:rsidR="007A2EBC" w:rsidRPr="007C3F90">
        <w:rPr>
          <w:sz w:val="14"/>
          <w:szCs w:val="14"/>
        </w:rPr>
        <w:t>c</w:t>
      </w:r>
      <w:r w:rsidRPr="007C3F90">
        <w:rPr>
          <w:sz w:val="14"/>
          <w:szCs w:val="14"/>
        </w:rPr>
        <w:t xml:space="preserve">ompliance </w:t>
      </w:r>
      <w:r w:rsidR="007A2EBC" w:rsidRPr="007C3F90">
        <w:rPr>
          <w:sz w:val="14"/>
          <w:szCs w:val="14"/>
        </w:rPr>
        <w:t>s</w:t>
      </w:r>
      <w:r w:rsidRPr="007C3F90">
        <w:rPr>
          <w:sz w:val="14"/>
          <w:szCs w:val="14"/>
        </w:rPr>
        <w:t>ystem</w:t>
      </w:r>
      <w:r w:rsidR="007A2EBC" w:rsidRPr="007C3F90">
        <w:rPr>
          <w:sz w:val="14"/>
          <w:szCs w:val="14"/>
        </w:rPr>
        <w:t xml:space="preserve">.  It is a web-based database used to benefit foreign nationals receiving payments from UTEP regarding United States Government tax issues.  The information entered into this database will identify </w:t>
      </w:r>
      <w:r w:rsidR="006610A0" w:rsidRPr="007C3F90">
        <w:rPr>
          <w:sz w:val="14"/>
          <w:szCs w:val="14"/>
        </w:rPr>
        <w:t xml:space="preserve">the </w:t>
      </w:r>
      <w:r w:rsidR="0056602F" w:rsidRPr="007C3F90">
        <w:rPr>
          <w:sz w:val="14"/>
          <w:szCs w:val="14"/>
        </w:rPr>
        <w:t xml:space="preserve">necessary </w:t>
      </w:r>
      <w:r w:rsidR="007A2EBC" w:rsidRPr="007C3F90">
        <w:rPr>
          <w:sz w:val="14"/>
          <w:szCs w:val="14"/>
        </w:rPr>
        <w:t>tax forms and help in determining tax treaty eligibility.  For access to Glacier, please contact the Payroll Office</w:t>
      </w:r>
      <w:r w:rsidR="00557E1A" w:rsidRPr="007C3F90">
        <w:rPr>
          <w:sz w:val="14"/>
          <w:szCs w:val="14"/>
        </w:rPr>
        <w:t xml:space="preserve">, located at University Towers, 1900 Oregon Street, Suite 100 </w:t>
      </w:r>
      <w:r w:rsidR="006610A0" w:rsidRPr="007C3F90">
        <w:rPr>
          <w:sz w:val="14"/>
          <w:szCs w:val="14"/>
        </w:rPr>
        <w:t>or call (915) 747-5171</w:t>
      </w:r>
      <w:r w:rsidR="007A2EBC" w:rsidRPr="007C3F90">
        <w:rPr>
          <w:sz w:val="14"/>
          <w:szCs w:val="14"/>
        </w:rPr>
        <w:t>.</w:t>
      </w:r>
      <w:r w:rsidR="00407262" w:rsidRPr="007C3F90">
        <w:rPr>
          <w:sz w:val="14"/>
          <w:szCs w:val="14"/>
        </w:rPr>
        <w:tab/>
        <w:t>Page 2 of 4</w:t>
      </w:r>
    </w:p>
    <w:p w:rsidR="006F06C4" w:rsidRDefault="00AF6681" w:rsidP="006F06C4">
      <w:pPr>
        <w:shd w:val="clear" w:color="auto" w:fill="FFFFFF"/>
        <w:spacing w:line="235" w:lineRule="exact"/>
        <w:ind w:left="53"/>
        <w:jc w:val="center"/>
      </w:pPr>
      <w:r w:rsidRPr="007C3F90">
        <w:rPr>
          <w:spacing w:val="-3"/>
          <w:sz w:val="14"/>
          <w:szCs w:val="14"/>
        </w:rPr>
        <w:br w:type="page"/>
      </w:r>
      <w:r w:rsidR="007A2EBC">
        <w:rPr>
          <w:spacing w:val="-8"/>
          <w:sz w:val="22"/>
          <w:szCs w:val="22"/>
        </w:rPr>
        <w:lastRenderedPageBreak/>
        <w:t>TERMS AND CONDITIONS</w:t>
      </w:r>
    </w:p>
    <w:p w:rsidR="006F06C4" w:rsidRDefault="006F06C4" w:rsidP="006F06C4">
      <w:pPr>
        <w:shd w:val="clear" w:color="auto" w:fill="FFFFFF"/>
        <w:spacing w:line="235" w:lineRule="exact"/>
        <w:ind w:left="53"/>
        <w:jc w:val="center"/>
      </w:pPr>
    </w:p>
    <w:p w:rsidR="00074767" w:rsidRDefault="00074767" w:rsidP="006610A0">
      <w:pPr>
        <w:shd w:val="clear" w:color="auto" w:fill="FFFFFF"/>
        <w:spacing w:line="235" w:lineRule="exact"/>
        <w:ind w:left="53"/>
        <w:jc w:val="center"/>
      </w:pPr>
      <w:r>
        <w:rPr>
          <w:spacing w:val="-3"/>
          <w:sz w:val="22"/>
          <w:szCs w:val="22"/>
        </w:rPr>
        <w:t>If the Individual is classified as an independent contractor, the following terms and conditions apply.</w:t>
      </w:r>
    </w:p>
    <w:p w:rsidR="00074767" w:rsidRDefault="00074767" w:rsidP="00074767">
      <w:pPr>
        <w:shd w:val="clear" w:color="auto" w:fill="FFFFFF"/>
        <w:spacing w:line="235" w:lineRule="exact"/>
        <w:ind w:left="48"/>
        <w:jc w:val="center"/>
        <w:rPr>
          <w:spacing w:val="-3"/>
          <w:sz w:val="22"/>
          <w:szCs w:val="22"/>
        </w:rPr>
      </w:pPr>
      <w:r>
        <w:rPr>
          <w:spacing w:val="-3"/>
          <w:sz w:val="22"/>
          <w:szCs w:val="22"/>
        </w:rPr>
        <w:t xml:space="preserve">The contractor must indicate acceptance </w:t>
      </w:r>
      <w:r w:rsidR="001C6031">
        <w:rPr>
          <w:spacing w:val="-3"/>
          <w:sz w:val="22"/>
          <w:szCs w:val="22"/>
        </w:rPr>
        <w:t xml:space="preserve">of these terms and conditions </w:t>
      </w:r>
      <w:r>
        <w:rPr>
          <w:spacing w:val="-3"/>
          <w:sz w:val="22"/>
          <w:szCs w:val="22"/>
        </w:rPr>
        <w:t xml:space="preserve">by signing </w:t>
      </w:r>
      <w:r w:rsidR="00AF6681">
        <w:rPr>
          <w:spacing w:val="-3"/>
          <w:sz w:val="22"/>
          <w:szCs w:val="22"/>
        </w:rPr>
        <w:t>the APS cover sheet</w:t>
      </w:r>
    </w:p>
    <w:p w:rsidR="00950F8F" w:rsidRDefault="00950F8F" w:rsidP="00074767">
      <w:pPr>
        <w:shd w:val="clear" w:color="auto" w:fill="FFFFFF"/>
        <w:spacing w:line="235" w:lineRule="exact"/>
        <w:ind w:left="48"/>
        <w:jc w:val="center"/>
      </w:pPr>
    </w:p>
    <w:p w:rsidR="00074767" w:rsidRPr="00950F8F" w:rsidRDefault="00074767" w:rsidP="006610A0">
      <w:pPr>
        <w:numPr>
          <w:ilvl w:val="0"/>
          <w:numId w:val="11"/>
        </w:numPr>
        <w:jc w:val="both"/>
        <w:rPr>
          <w:sz w:val="20"/>
          <w:szCs w:val="20"/>
        </w:rPr>
      </w:pPr>
      <w:r w:rsidRPr="00950F8F">
        <w:rPr>
          <w:sz w:val="20"/>
          <w:szCs w:val="20"/>
        </w:rPr>
        <w:t xml:space="preserve">For this agreement the terms "University" shall mean The University of Texas at </w:t>
      </w:r>
      <w:smartTag w:uri="urn:schemas-microsoft-com:office:smarttags" w:element="City">
        <w:smartTag w:uri="urn:schemas-microsoft-com:office:smarttags" w:element="place">
          <w:r w:rsidRPr="00950F8F">
            <w:rPr>
              <w:sz w:val="20"/>
              <w:szCs w:val="20"/>
            </w:rPr>
            <w:t>El Paso</w:t>
          </w:r>
        </w:smartTag>
      </w:smartTag>
      <w:r w:rsidRPr="00950F8F">
        <w:rPr>
          <w:sz w:val="20"/>
          <w:szCs w:val="20"/>
        </w:rPr>
        <w:t xml:space="preserve"> and "Contractor" shall be defined as the provider of services to University.</w:t>
      </w:r>
    </w:p>
    <w:p w:rsidR="00074767" w:rsidRPr="00950F8F" w:rsidRDefault="00074767" w:rsidP="006610A0">
      <w:pPr>
        <w:numPr>
          <w:ilvl w:val="0"/>
          <w:numId w:val="11"/>
        </w:numPr>
        <w:jc w:val="both"/>
        <w:rPr>
          <w:sz w:val="20"/>
          <w:szCs w:val="20"/>
        </w:rPr>
      </w:pPr>
      <w:r w:rsidRPr="00950F8F">
        <w:rPr>
          <w:sz w:val="20"/>
          <w:szCs w:val="20"/>
        </w:rPr>
        <w:t xml:space="preserve">This document constitutes the sole agreement of the parties and </w:t>
      </w:r>
      <w:r w:rsidR="00950F8F" w:rsidRPr="00950F8F">
        <w:rPr>
          <w:sz w:val="20"/>
          <w:szCs w:val="20"/>
        </w:rPr>
        <w:t>supersedes</w:t>
      </w:r>
      <w:r w:rsidRPr="00950F8F">
        <w:rPr>
          <w:sz w:val="20"/>
          <w:szCs w:val="20"/>
        </w:rPr>
        <w:t xml:space="preserve"> any other oral or written understanding or agreement.</w:t>
      </w:r>
    </w:p>
    <w:p w:rsidR="00074767" w:rsidRPr="00950F8F" w:rsidRDefault="00074767" w:rsidP="006610A0">
      <w:pPr>
        <w:numPr>
          <w:ilvl w:val="0"/>
          <w:numId w:val="11"/>
        </w:numPr>
        <w:jc w:val="both"/>
        <w:rPr>
          <w:sz w:val="20"/>
          <w:szCs w:val="20"/>
        </w:rPr>
      </w:pPr>
      <w:r w:rsidRPr="00950F8F">
        <w:rPr>
          <w:sz w:val="20"/>
          <w:szCs w:val="20"/>
        </w:rPr>
        <w:t>This agreement may not be amended or otherwise altered except upon the written agreement of both parties.</w:t>
      </w:r>
    </w:p>
    <w:p w:rsidR="00074767" w:rsidRPr="00950F8F" w:rsidRDefault="00074767" w:rsidP="006610A0">
      <w:pPr>
        <w:numPr>
          <w:ilvl w:val="0"/>
          <w:numId w:val="11"/>
        </w:numPr>
        <w:jc w:val="both"/>
        <w:rPr>
          <w:sz w:val="20"/>
          <w:szCs w:val="20"/>
        </w:rPr>
      </w:pPr>
      <w:r w:rsidRPr="00950F8F">
        <w:rPr>
          <w:sz w:val="20"/>
          <w:szCs w:val="20"/>
        </w:rPr>
        <w:t>This agreement is not assignable without the express written agreement of both parties.</w:t>
      </w:r>
    </w:p>
    <w:p w:rsidR="00074767" w:rsidRPr="00950F8F" w:rsidRDefault="00074767" w:rsidP="006610A0">
      <w:pPr>
        <w:numPr>
          <w:ilvl w:val="0"/>
          <w:numId w:val="11"/>
        </w:numPr>
        <w:jc w:val="both"/>
        <w:rPr>
          <w:sz w:val="20"/>
          <w:szCs w:val="20"/>
        </w:rPr>
      </w:pPr>
      <w:r w:rsidRPr="00950F8F">
        <w:rPr>
          <w:sz w:val="20"/>
          <w:szCs w:val="20"/>
        </w:rPr>
        <w:t>Contractor agrees to perform the services with that standard professional care, skill, and diligence normally provided in the performance of similar services.</w:t>
      </w:r>
    </w:p>
    <w:p w:rsidR="00074767" w:rsidRPr="00950F8F" w:rsidRDefault="00074767" w:rsidP="006610A0">
      <w:pPr>
        <w:numPr>
          <w:ilvl w:val="0"/>
          <w:numId w:val="11"/>
        </w:numPr>
        <w:jc w:val="both"/>
        <w:rPr>
          <w:sz w:val="20"/>
          <w:szCs w:val="20"/>
        </w:rPr>
      </w:pPr>
      <w:r w:rsidRPr="00950F8F">
        <w:rPr>
          <w:sz w:val="20"/>
          <w:szCs w:val="20"/>
        </w:rPr>
        <w:t>Payment for services rendered will be made only upon satisfactory completion of services as certified by the responsible University representative or Principal Investigator as applicable.</w:t>
      </w:r>
    </w:p>
    <w:p w:rsidR="00074767" w:rsidRPr="00950F8F" w:rsidRDefault="00074767" w:rsidP="006610A0">
      <w:pPr>
        <w:numPr>
          <w:ilvl w:val="0"/>
          <w:numId w:val="11"/>
        </w:numPr>
        <w:jc w:val="both"/>
        <w:rPr>
          <w:sz w:val="20"/>
          <w:szCs w:val="20"/>
        </w:rPr>
      </w:pPr>
      <w:r w:rsidRPr="00950F8F">
        <w:rPr>
          <w:sz w:val="20"/>
          <w:szCs w:val="20"/>
        </w:rPr>
        <w:t>The parties shall be independent contractors in the performance of this agreement and nothing herein is intended to make or may be construed to make either party, or the officers, employees, or agents of either party, an employee, agent or representative of the other party.</w:t>
      </w:r>
    </w:p>
    <w:p w:rsidR="00074767" w:rsidRPr="00950F8F" w:rsidRDefault="00074767" w:rsidP="006610A0">
      <w:pPr>
        <w:numPr>
          <w:ilvl w:val="0"/>
          <w:numId w:val="11"/>
        </w:numPr>
        <w:jc w:val="both"/>
        <w:rPr>
          <w:sz w:val="20"/>
          <w:szCs w:val="20"/>
        </w:rPr>
      </w:pPr>
      <w:r w:rsidRPr="00950F8F">
        <w:rPr>
          <w:sz w:val="20"/>
          <w:szCs w:val="20"/>
        </w:rPr>
        <w:t>Either the Contractor or University may terminate this agreement at any time by notifying the other party in writing at least ten (10) days prior to the termina</w:t>
      </w:r>
      <w:r w:rsidRPr="00950F8F">
        <w:rPr>
          <w:sz w:val="20"/>
          <w:szCs w:val="20"/>
        </w:rPr>
        <w:softHyphen/>
        <w:t>tion of service. In the event of early termination, University shall only be liable for payment of services performed prior to termination.</w:t>
      </w:r>
      <w:r w:rsidR="001C6031">
        <w:rPr>
          <w:sz w:val="20"/>
          <w:szCs w:val="20"/>
        </w:rPr>
        <w:t xml:space="preserve">  Contractor will not be compensated for any anticipated future services not rendered.</w:t>
      </w:r>
    </w:p>
    <w:p w:rsidR="00074767" w:rsidRDefault="00074767" w:rsidP="006610A0">
      <w:pPr>
        <w:numPr>
          <w:ilvl w:val="0"/>
          <w:numId w:val="11"/>
        </w:numPr>
        <w:jc w:val="both"/>
        <w:rPr>
          <w:sz w:val="20"/>
          <w:szCs w:val="20"/>
        </w:rPr>
      </w:pPr>
      <w:r w:rsidRPr="00950F8F">
        <w:rPr>
          <w:sz w:val="20"/>
          <w:szCs w:val="20"/>
        </w:rPr>
        <w:t>Contractor agrees to indemnify and hold harmless University from any claim, damage, liability, injury, expense, or loss arising out of Contractor's performance under this agreement.</w:t>
      </w:r>
    </w:p>
    <w:p w:rsidR="001C6031" w:rsidRPr="00950F8F" w:rsidRDefault="001C6031" w:rsidP="006610A0">
      <w:pPr>
        <w:numPr>
          <w:ilvl w:val="0"/>
          <w:numId w:val="11"/>
        </w:numPr>
        <w:jc w:val="both"/>
        <w:rPr>
          <w:sz w:val="20"/>
          <w:szCs w:val="20"/>
        </w:rPr>
      </w:pPr>
      <w:r>
        <w:rPr>
          <w:sz w:val="20"/>
          <w:szCs w:val="20"/>
        </w:rPr>
        <w:t>Contractor shall not be compensated for course development, course preparation or course materials.</w:t>
      </w:r>
    </w:p>
    <w:p w:rsidR="00074767" w:rsidRPr="00950F8F" w:rsidRDefault="00074767" w:rsidP="006610A0">
      <w:pPr>
        <w:numPr>
          <w:ilvl w:val="0"/>
          <w:numId w:val="11"/>
        </w:numPr>
        <w:jc w:val="both"/>
        <w:rPr>
          <w:sz w:val="20"/>
          <w:szCs w:val="20"/>
        </w:rPr>
      </w:pPr>
      <w:r w:rsidRPr="00950F8F">
        <w:rPr>
          <w:sz w:val="20"/>
          <w:szCs w:val="20"/>
        </w:rPr>
        <w:t>Contractor agrees that all inventions and discoveries, whether patentable or not, made by Contractor solely or jointly, resulting from services performed for University during the term of this agreement shall belong to and</w:t>
      </w:r>
      <w:r w:rsidR="00950F8F">
        <w:rPr>
          <w:sz w:val="20"/>
          <w:szCs w:val="20"/>
        </w:rPr>
        <w:t xml:space="preserve"> be the property of University.  </w:t>
      </w:r>
      <w:r w:rsidRPr="00950F8F">
        <w:rPr>
          <w:sz w:val="20"/>
          <w:szCs w:val="20"/>
        </w:rPr>
        <w:t>Contractor will promptly disclose to University all such inventions and discoveries and will assign the same to University. Contractor will, upon request of University, execute and deliver to University disclosures and other information useful or necessary for the preparation of applications for patent(s) of the United States and any and all other countries, covering such inventions and discoveries, and assign the same to University or its assigns. Contractor will render all reasonable assistance to University or its assigns and its attorney in preparing said patent applications and will, upon request of University, execute all instruments and documents and do all things reasonable, necessary or convenient to protect the rights of University.</w:t>
      </w:r>
    </w:p>
    <w:p w:rsidR="00074767" w:rsidRPr="00950F8F" w:rsidRDefault="00074767" w:rsidP="006610A0">
      <w:pPr>
        <w:numPr>
          <w:ilvl w:val="0"/>
          <w:numId w:val="11"/>
        </w:numPr>
        <w:jc w:val="both"/>
        <w:rPr>
          <w:sz w:val="20"/>
          <w:szCs w:val="20"/>
        </w:rPr>
      </w:pPr>
      <w:r w:rsidRPr="00950F8F">
        <w:rPr>
          <w:sz w:val="20"/>
          <w:szCs w:val="20"/>
        </w:rPr>
        <w:t>By signing this Agreement, Contractor certifies that he/she is not presently debarred, suspended, proposed for debarment, declared ineligible or voluntarily excluded from participation in this transaction by any State or Federal department or agency. (If Contractor is unable to certify this statement, an explanation must be attached.)</w:t>
      </w:r>
    </w:p>
    <w:p w:rsidR="00950F8F" w:rsidRDefault="00074767" w:rsidP="001C6031">
      <w:pPr>
        <w:numPr>
          <w:ilvl w:val="0"/>
          <w:numId w:val="11"/>
        </w:numPr>
        <w:jc w:val="both"/>
        <w:rPr>
          <w:sz w:val="20"/>
          <w:szCs w:val="20"/>
        </w:rPr>
      </w:pPr>
      <w:r w:rsidRPr="00950F8F">
        <w:rPr>
          <w:sz w:val="20"/>
          <w:szCs w:val="20"/>
        </w:rPr>
        <w:t xml:space="preserve">This agreement shall be governed by the laws of the State of </w:t>
      </w:r>
      <w:smartTag w:uri="urn:schemas-microsoft-com:office:smarttags" w:element="State">
        <w:smartTag w:uri="urn:schemas-microsoft-com:office:smarttags" w:element="place">
          <w:r w:rsidRPr="00950F8F">
            <w:rPr>
              <w:sz w:val="20"/>
              <w:szCs w:val="20"/>
            </w:rPr>
            <w:t>Texas</w:t>
          </w:r>
        </w:smartTag>
      </w:smartTag>
      <w:r w:rsidRPr="00950F8F">
        <w:rPr>
          <w:sz w:val="20"/>
          <w:szCs w:val="20"/>
        </w:rPr>
        <w:t>.</w:t>
      </w:r>
    </w:p>
    <w:p w:rsidR="001C6031" w:rsidRPr="001C6031" w:rsidRDefault="001C6031" w:rsidP="001C6031">
      <w:pPr>
        <w:numPr>
          <w:ilvl w:val="0"/>
          <w:numId w:val="11"/>
        </w:numPr>
        <w:jc w:val="both"/>
        <w:rPr>
          <w:sz w:val="20"/>
          <w:szCs w:val="20"/>
        </w:rPr>
      </w:pPr>
      <w:r w:rsidRPr="001C6031">
        <w:rPr>
          <w:sz w:val="20"/>
          <w:szCs w:val="20"/>
        </w:rPr>
        <w:t xml:space="preserve">To the extent that Chapter 2260, Texas Government Code, is applicable and is not preempted by any other applicable law, the dispute resolution process provided for in Chapter 2260 and the related rules adopted by the Texas Attorney General pursuant to Chapter 2260 shall be used by The University of Texas at El Paso and the Contractor to attempt to resolve any claim for breach of contract made by the Contractor that cannot be resolved in the ordinary course of business. The Chief Business Officer of The University of Texas at </w:t>
      </w:r>
      <w:smartTag w:uri="urn:schemas-microsoft-com:office:smarttags" w:element="City">
        <w:smartTag w:uri="urn:schemas-microsoft-com:office:smarttags" w:element="place">
          <w:r w:rsidRPr="001C6031">
            <w:rPr>
              <w:sz w:val="20"/>
              <w:szCs w:val="20"/>
            </w:rPr>
            <w:t>El Paso</w:t>
          </w:r>
        </w:smartTag>
      </w:smartTag>
      <w:r w:rsidRPr="001C6031">
        <w:rPr>
          <w:sz w:val="20"/>
          <w:szCs w:val="20"/>
        </w:rPr>
        <w:t xml:space="preserve"> shall examine provider’s claim and any counterclaim and negotiate with the Contractor in an effort to resolve such claims. The parties hereto specifically agree that (i) neither the execution by The University of Texas at El Paso nor any other conduct, action or inaction of an representative of The University of Texas at El Paso constitutes or is intended to constitute a waiver of The University of Texas El Paso’s or the state’s sovereign immunity to suit; and (ii) The University of Texas at El Paso has not waived its right to seek redress in the courts.   </w:t>
      </w:r>
    </w:p>
    <w:p w:rsidR="00950F8F" w:rsidRDefault="00950F8F" w:rsidP="006610A0">
      <w:pPr>
        <w:shd w:val="clear" w:color="auto" w:fill="FFFFFF"/>
        <w:spacing w:line="178" w:lineRule="exact"/>
        <w:jc w:val="both"/>
        <w:rPr>
          <w:rFonts w:ascii="Arial" w:hAnsi="Arial" w:cs="Arial"/>
          <w:w w:val="90"/>
          <w:sz w:val="18"/>
          <w:szCs w:val="18"/>
        </w:rPr>
      </w:pPr>
    </w:p>
    <w:p w:rsidR="00074767" w:rsidRDefault="00074767" w:rsidP="006610A0">
      <w:pPr>
        <w:jc w:val="both"/>
        <w:rPr>
          <w:sz w:val="20"/>
          <w:szCs w:val="20"/>
        </w:rPr>
      </w:pPr>
      <w:r w:rsidRPr="00950F8F">
        <w:rPr>
          <w:b/>
          <w:sz w:val="20"/>
          <w:szCs w:val="20"/>
        </w:rPr>
        <w:t>Collection of Personal Information Notice (House Bill 1922)</w:t>
      </w:r>
      <w:r w:rsidRPr="00950F8F">
        <w:rPr>
          <w:sz w:val="20"/>
          <w:szCs w:val="20"/>
        </w:rPr>
        <w:t xml:space="preserve">: </w:t>
      </w:r>
      <w:r w:rsidR="00950F8F">
        <w:rPr>
          <w:sz w:val="20"/>
          <w:szCs w:val="20"/>
        </w:rPr>
        <w:t xml:space="preserve"> </w:t>
      </w:r>
      <w:r w:rsidRPr="00950F8F">
        <w:rPr>
          <w:sz w:val="20"/>
          <w:szCs w:val="20"/>
        </w:rPr>
        <w:t>With few exceptions, you are entitled on your request to be informed about the infor</w:t>
      </w:r>
      <w:r w:rsidRPr="00950F8F">
        <w:rPr>
          <w:sz w:val="20"/>
          <w:szCs w:val="20"/>
        </w:rPr>
        <w:softHyphen/>
        <w:t xml:space="preserve">mation the </w:t>
      </w:r>
      <w:smartTag w:uri="urn:schemas-microsoft-com:office:smarttags" w:element="PlaceType">
        <w:r w:rsidRPr="00950F8F">
          <w:rPr>
            <w:sz w:val="20"/>
            <w:szCs w:val="20"/>
          </w:rPr>
          <w:t>University</w:t>
        </w:r>
      </w:smartTag>
      <w:r w:rsidRPr="00950F8F">
        <w:rPr>
          <w:sz w:val="20"/>
          <w:szCs w:val="20"/>
        </w:rPr>
        <w:t xml:space="preserve"> of </w:t>
      </w:r>
      <w:smartTag w:uri="urn:schemas-microsoft-com:office:smarttags" w:element="PlaceName">
        <w:r w:rsidRPr="00950F8F">
          <w:rPr>
            <w:sz w:val="20"/>
            <w:szCs w:val="20"/>
          </w:rPr>
          <w:t>Texas</w:t>
        </w:r>
      </w:smartTag>
      <w:r w:rsidRPr="00950F8F">
        <w:rPr>
          <w:sz w:val="20"/>
          <w:szCs w:val="20"/>
        </w:rPr>
        <w:t xml:space="preserve"> at </w:t>
      </w:r>
      <w:smartTag w:uri="urn:schemas-microsoft-com:office:smarttags" w:element="City">
        <w:smartTag w:uri="urn:schemas-microsoft-com:office:smarttags" w:element="place">
          <w:r w:rsidRPr="00950F8F">
            <w:rPr>
              <w:sz w:val="20"/>
              <w:szCs w:val="20"/>
            </w:rPr>
            <w:t>El Paso</w:t>
          </w:r>
        </w:smartTag>
      </w:smartTag>
      <w:r w:rsidRPr="00950F8F">
        <w:rPr>
          <w:sz w:val="20"/>
          <w:szCs w:val="20"/>
        </w:rPr>
        <w:t xml:space="preserve"> collects about you.</w:t>
      </w:r>
      <w:r w:rsidR="00950F8F">
        <w:rPr>
          <w:sz w:val="20"/>
          <w:szCs w:val="20"/>
        </w:rPr>
        <w:t xml:space="preserve"> </w:t>
      </w:r>
      <w:r w:rsidRPr="00950F8F">
        <w:rPr>
          <w:sz w:val="20"/>
          <w:szCs w:val="20"/>
        </w:rPr>
        <w:t xml:space="preserve"> Under Sections 552.021 and 552.023 of the Texas Government Code, you are entitled to receive and review the information. </w:t>
      </w:r>
      <w:r w:rsidR="00950F8F">
        <w:rPr>
          <w:sz w:val="20"/>
          <w:szCs w:val="20"/>
        </w:rPr>
        <w:t xml:space="preserve"> </w:t>
      </w:r>
      <w:r w:rsidRPr="00950F8F">
        <w:rPr>
          <w:sz w:val="20"/>
          <w:szCs w:val="20"/>
        </w:rPr>
        <w:t xml:space="preserve">Under Section 559.004 of the Texas Government Code, you are entitled to have the </w:t>
      </w:r>
      <w:smartTag w:uri="urn:schemas-microsoft-com:office:smarttags" w:element="PlaceType">
        <w:r w:rsidRPr="00950F8F">
          <w:rPr>
            <w:sz w:val="20"/>
            <w:szCs w:val="20"/>
          </w:rPr>
          <w:t>University</w:t>
        </w:r>
      </w:smartTag>
      <w:r w:rsidRPr="00950F8F">
        <w:rPr>
          <w:sz w:val="20"/>
          <w:szCs w:val="20"/>
        </w:rPr>
        <w:t xml:space="preserve"> of </w:t>
      </w:r>
      <w:smartTag w:uri="urn:schemas-microsoft-com:office:smarttags" w:element="PlaceName">
        <w:r w:rsidRPr="00950F8F">
          <w:rPr>
            <w:sz w:val="20"/>
            <w:szCs w:val="20"/>
          </w:rPr>
          <w:t>Texas</w:t>
        </w:r>
      </w:smartTag>
      <w:r w:rsidRPr="00950F8F">
        <w:rPr>
          <w:sz w:val="20"/>
          <w:szCs w:val="20"/>
        </w:rPr>
        <w:t xml:space="preserve"> at </w:t>
      </w:r>
      <w:smartTag w:uri="urn:schemas-microsoft-com:office:smarttags" w:element="place">
        <w:smartTag w:uri="urn:schemas-microsoft-com:office:smarttags" w:element="City">
          <w:r w:rsidRPr="00950F8F">
            <w:rPr>
              <w:sz w:val="20"/>
              <w:szCs w:val="20"/>
            </w:rPr>
            <w:t>El Paso</w:t>
          </w:r>
        </w:smartTag>
      </w:smartTag>
      <w:r w:rsidRPr="00950F8F">
        <w:rPr>
          <w:sz w:val="20"/>
          <w:szCs w:val="20"/>
        </w:rPr>
        <w:t xml:space="preserve"> correct information about you that is held by us and that is incorrect, in accordance with the procedures set forth in the University of Texas System Business Procedures Memorandum 32. </w:t>
      </w:r>
      <w:r w:rsidR="00950F8F">
        <w:rPr>
          <w:sz w:val="20"/>
          <w:szCs w:val="20"/>
        </w:rPr>
        <w:t xml:space="preserve"> </w:t>
      </w:r>
      <w:r w:rsidRPr="00950F8F">
        <w:rPr>
          <w:sz w:val="20"/>
          <w:szCs w:val="20"/>
        </w:rPr>
        <w:t xml:space="preserve">The information that the </w:t>
      </w:r>
      <w:smartTag w:uri="urn:schemas-microsoft-com:office:smarttags" w:element="PlaceType">
        <w:r w:rsidRPr="00950F8F">
          <w:rPr>
            <w:sz w:val="20"/>
            <w:szCs w:val="20"/>
          </w:rPr>
          <w:t>University</w:t>
        </w:r>
      </w:smartTag>
      <w:r w:rsidRPr="00950F8F">
        <w:rPr>
          <w:sz w:val="20"/>
          <w:szCs w:val="20"/>
        </w:rPr>
        <w:t xml:space="preserve"> of </w:t>
      </w:r>
      <w:smartTag w:uri="urn:schemas-microsoft-com:office:smarttags" w:element="PlaceName">
        <w:r w:rsidRPr="00950F8F">
          <w:rPr>
            <w:sz w:val="20"/>
            <w:szCs w:val="20"/>
          </w:rPr>
          <w:t>Texas</w:t>
        </w:r>
      </w:smartTag>
      <w:r w:rsidRPr="00950F8F">
        <w:rPr>
          <w:sz w:val="20"/>
          <w:szCs w:val="20"/>
        </w:rPr>
        <w:t xml:space="preserve"> at </w:t>
      </w:r>
      <w:smartTag w:uri="urn:schemas-microsoft-com:office:smarttags" w:element="City">
        <w:r w:rsidRPr="00950F8F">
          <w:rPr>
            <w:sz w:val="20"/>
            <w:szCs w:val="20"/>
          </w:rPr>
          <w:t>El Paso</w:t>
        </w:r>
      </w:smartTag>
      <w:r w:rsidRPr="00950F8F">
        <w:rPr>
          <w:sz w:val="20"/>
          <w:szCs w:val="20"/>
        </w:rPr>
        <w:t xml:space="preserve"> collects will be retained and maintained as required by </w:t>
      </w:r>
      <w:smartTag w:uri="urn:schemas-microsoft-com:office:smarttags" w:element="place">
        <w:smartTag w:uri="urn:schemas-microsoft-com:office:smarttags" w:element="State">
          <w:r w:rsidRPr="00950F8F">
            <w:rPr>
              <w:sz w:val="20"/>
              <w:szCs w:val="20"/>
            </w:rPr>
            <w:t>Texas</w:t>
          </w:r>
        </w:smartTag>
      </w:smartTag>
      <w:r w:rsidRPr="00950F8F">
        <w:rPr>
          <w:sz w:val="20"/>
          <w:szCs w:val="20"/>
        </w:rPr>
        <w:t xml:space="preserve"> records retention laws (Section 441.180 et seq. of the Texas Government Code) and rules. </w:t>
      </w:r>
      <w:r w:rsidR="00950F8F">
        <w:rPr>
          <w:sz w:val="20"/>
          <w:szCs w:val="20"/>
        </w:rPr>
        <w:t xml:space="preserve"> </w:t>
      </w:r>
      <w:r w:rsidRPr="00950F8F">
        <w:rPr>
          <w:sz w:val="20"/>
          <w:szCs w:val="20"/>
        </w:rPr>
        <w:t>Different types of information are kept for different periods of time.</w:t>
      </w:r>
    </w:p>
    <w:p w:rsidR="00407262" w:rsidRDefault="00407262" w:rsidP="006610A0">
      <w:pPr>
        <w:jc w:val="both"/>
        <w:rPr>
          <w:sz w:val="20"/>
          <w:szCs w:val="20"/>
        </w:rPr>
      </w:pPr>
    </w:p>
    <w:p w:rsidR="00407262" w:rsidRDefault="00407262" w:rsidP="00407262">
      <w:pPr>
        <w:tabs>
          <w:tab w:val="right" w:pos="10800"/>
        </w:tabs>
        <w:jc w:val="both"/>
        <w:rPr>
          <w:sz w:val="20"/>
          <w:szCs w:val="20"/>
        </w:rPr>
      </w:pPr>
    </w:p>
    <w:p w:rsidR="00407262" w:rsidRDefault="00407262" w:rsidP="00407262">
      <w:pPr>
        <w:tabs>
          <w:tab w:val="right" w:pos="10800"/>
        </w:tabs>
        <w:jc w:val="both"/>
        <w:rPr>
          <w:sz w:val="20"/>
          <w:szCs w:val="20"/>
        </w:rPr>
      </w:pPr>
    </w:p>
    <w:p w:rsidR="00407262" w:rsidRDefault="00407262" w:rsidP="00407262">
      <w:pPr>
        <w:tabs>
          <w:tab w:val="right" w:pos="10800"/>
        </w:tabs>
        <w:jc w:val="both"/>
        <w:rPr>
          <w:sz w:val="20"/>
          <w:szCs w:val="20"/>
        </w:rPr>
      </w:pPr>
    </w:p>
    <w:p w:rsidR="00407262" w:rsidRDefault="00407262" w:rsidP="00407262">
      <w:pPr>
        <w:tabs>
          <w:tab w:val="right" w:pos="10800"/>
        </w:tabs>
        <w:jc w:val="both"/>
        <w:rPr>
          <w:sz w:val="20"/>
          <w:szCs w:val="20"/>
        </w:rPr>
      </w:pPr>
    </w:p>
    <w:p w:rsidR="00407262" w:rsidRDefault="00407262" w:rsidP="00407262">
      <w:pPr>
        <w:tabs>
          <w:tab w:val="right" w:pos="10800"/>
        </w:tabs>
        <w:jc w:val="both"/>
        <w:rPr>
          <w:sz w:val="20"/>
          <w:szCs w:val="20"/>
        </w:rPr>
      </w:pPr>
    </w:p>
    <w:p w:rsidR="00407262" w:rsidRPr="00950F8F" w:rsidRDefault="00407262" w:rsidP="00407262">
      <w:pPr>
        <w:tabs>
          <w:tab w:val="right" w:pos="10800"/>
        </w:tabs>
        <w:jc w:val="both"/>
        <w:rPr>
          <w:sz w:val="20"/>
          <w:szCs w:val="20"/>
        </w:rPr>
      </w:pPr>
      <w:r>
        <w:rPr>
          <w:sz w:val="20"/>
          <w:szCs w:val="20"/>
        </w:rPr>
        <w:tab/>
        <w:t>Page 3 of 4</w:t>
      </w:r>
    </w:p>
    <w:p w:rsidR="00074767" w:rsidRDefault="006F06C4" w:rsidP="00950F8F">
      <w:pPr>
        <w:jc w:val="center"/>
      </w:pPr>
      <w:r>
        <w:br w:type="page"/>
      </w:r>
      <w:r w:rsidR="00950F8F">
        <w:lastRenderedPageBreak/>
        <w:t xml:space="preserve">Instructions for Completing the </w:t>
      </w:r>
      <w:r w:rsidR="00074767">
        <w:t>Authorization for Personal Services</w:t>
      </w:r>
    </w:p>
    <w:p w:rsidR="00074767" w:rsidRDefault="00074767" w:rsidP="006610A0">
      <w:pPr>
        <w:shd w:val="clear" w:color="auto" w:fill="FFFFFF"/>
        <w:tabs>
          <w:tab w:val="left" w:pos="365"/>
        </w:tabs>
        <w:spacing w:before="197"/>
        <w:ind w:left="10"/>
        <w:jc w:val="both"/>
      </w:pPr>
      <w:r>
        <w:rPr>
          <w:b/>
          <w:bCs/>
          <w:spacing w:val="-7"/>
          <w:sz w:val="18"/>
          <w:szCs w:val="18"/>
        </w:rPr>
        <w:t>1.</w:t>
      </w:r>
      <w:r>
        <w:rPr>
          <w:b/>
          <w:bCs/>
          <w:sz w:val="18"/>
          <w:szCs w:val="18"/>
        </w:rPr>
        <w:tab/>
        <w:t>Purpose</w:t>
      </w:r>
    </w:p>
    <w:p w:rsidR="00074767" w:rsidRDefault="00074767" w:rsidP="006610A0">
      <w:pPr>
        <w:shd w:val="clear" w:color="auto" w:fill="FFFFFF"/>
        <w:spacing w:before="197" w:line="202" w:lineRule="exact"/>
        <w:ind w:left="10" w:right="53"/>
        <w:jc w:val="both"/>
      </w:pPr>
      <w:r>
        <w:rPr>
          <w:sz w:val="18"/>
          <w:szCs w:val="18"/>
        </w:rPr>
        <w:t xml:space="preserve">This form is required for authorization to engage and pay for </w:t>
      </w:r>
      <w:r w:rsidR="00950F8F">
        <w:rPr>
          <w:sz w:val="18"/>
          <w:szCs w:val="18"/>
        </w:rPr>
        <w:t>personal</w:t>
      </w:r>
      <w:r>
        <w:rPr>
          <w:sz w:val="18"/>
          <w:szCs w:val="18"/>
        </w:rPr>
        <w:t xml:space="preserve"> services, consulting services, guest lecturers, certain continuing education instruction and other temporary services</w:t>
      </w:r>
      <w:r w:rsidR="00950F8F">
        <w:rPr>
          <w:sz w:val="18"/>
          <w:szCs w:val="18"/>
        </w:rPr>
        <w:t xml:space="preserve"> to an individual</w:t>
      </w:r>
      <w:r>
        <w:rPr>
          <w:sz w:val="18"/>
          <w:szCs w:val="18"/>
        </w:rPr>
        <w:t>.</w:t>
      </w:r>
      <w:r w:rsidR="00950F8F">
        <w:rPr>
          <w:sz w:val="18"/>
          <w:szCs w:val="18"/>
        </w:rPr>
        <w:t xml:space="preserve"> </w:t>
      </w:r>
      <w:r>
        <w:rPr>
          <w:sz w:val="18"/>
          <w:szCs w:val="18"/>
        </w:rPr>
        <w:t xml:space="preserve"> An approved copy of this form must be submitted with a local voucher or time sheet to generate payment.</w:t>
      </w:r>
    </w:p>
    <w:p w:rsidR="00074767" w:rsidRDefault="00074767" w:rsidP="006610A0">
      <w:pPr>
        <w:shd w:val="clear" w:color="auto" w:fill="FFFFFF"/>
        <w:tabs>
          <w:tab w:val="left" w:pos="365"/>
        </w:tabs>
        <w:spacing w:before="182"/>
        <w:ind w:left="10"/>
        <w:jc w:val="both"/>
      </w:pPr>
      <w:r>
        <w:rPr>
          <w:b/>
          <w:bCs/>
          <w:spacing w:val="-6"/>
          <w:sz w:val="18"/>
          <w:szCs w:val="18"/>
        </w:rPr>
        <w:t>2.</w:t>
      </w:r>
      <w:r>
        <w:rPr>
          <w:b/>
          <w:bCs/>
          <w:sz w:val="18"/>
          <w:szCs w:val="18"/>
        </w:rPr>
        <w:tab/>
        <w:t>Instructions</w:t>
      </w:r>
    </w:p>
    <w:p w:rsidR="00074767" w:rsidRDefault="00074767" w:rsidP="006610A0">
      <w:pPr>
        <w:shd w:val="clear" w:color="auto" w:fill="FFFFFF"/>
        <w:spacing w:before="206" w:line="202" w:lineRule="exact"/>
        <w:jc w:val="both"/>
      </w:pPr>
      <w:r>
        <w:rPr>
          <w:b/>
          <w:bCs/>
          <w:sz w:val="18"/>
          <w:szCs w:val="18"/>
        </w:rPr>
        <w:t>Nature of Service</w:t>
      </w:r>
    </w:p>
    <w:p w:rsidR="00074767" w:rsidRDefault="00950F8F" w:rsidP="006610A0">
      <w:pPr>
        <w:widowControl w:val="0"/>
        <w:numPr>
          <w:ilvl w:val="0"/>
          <w:numId w:val="12"/>
        </w:numPr>
        <w:shd w:val="clear" w:color="auto" w:fill="FFFFFF"/>
        <w:autoSpaceDE w:val="0"/>
        <w:autoSpaceDN w:val="0"/>
        <w:adjustRightInd w:val="0"/>
        <w:spacing w:line="202" w:lineRule="exact"/>
        <w:jc w:val="both"/>
        <w:rPr>
          <w:sz w:val="18"/>
          <w:szCs w:val="18"/>
        </w:rPr>
      </w:pPr>
      <w:r>
        <w:rPr>
          <w:sz w:val="18"/>
          <w:szCs w:val="18"/>
        </w:rPr>
        <w:t>Contracted</w:t>
      </w:r>
      <w:r w:rsidR="00074767">
        <w:rPr>
          <w:sz w:val="18"/>
          <w:szCs w:val="18"/>
        </w:rPr>
        <w:t xml:space="preserve"> Services-defined as work performing a study or providing advisory services</w:t>
      </w:r>
      <w:r>
        <w:rPr>
          <w:sz w:val="18"/>
          <w:szCs w:val="18"/>
        </w:rPr>
        <w:t xml:space="preserve"> to a department</w:t>
      </w:r>
      <w:r w:rsidR="00074767">
        <w:rPr>
          <w:sz w:val="18"/>
          <w:szCs w:val="18"/>
        </w:rPr>
        <w:t xml:space="preserve">. </w:t>
      </w:r>
    </w:p>
    <w:p w:rsidR="0056602F" w:rsidRDefault="00074767" w:rsidP="006610A0">
      <w:pPr>
        <w:widowControl w:val="0"/>
        <w:numPr>
          <w:ilvl w:val="0"/>
          <w:numId w:val="12"/>
        </w:numPr>
        <w:shd w:val="clear" w:color="auto" w:fill="FFFFFF"/>
        <w:autoSpaceDE w:val="0"/>
        <w:autoSpaceDN w:val="0"/>
        <w:adjustRightInd w:val="0"/>
        <w:spacing w:line="202" w:lineRule="exact"/>
        <w:jc w:val="both"/>
        <w:rPr>
          <w:sz w:val="18"/>
          <w:szCs w:val="18"/>
        </w:rPr>
      </w:pPr>
      <w:r>
        <w:rPr>
          <w:sz w:val="18"/>
          <w:szCs w:val="18"/>
        </w:rPr>
        <w:t>Guest Lecturers-A guest speaker at lectures, seminars, colloquia or similar events;</w:t>
      </w:r>
    </w:p>
    <w:p w:rsidR="00074767" w:rsidRPr="0056602F" w:rsidRDefault="00074767" w:rsidP="006610A0">
      <w:pPr>
        <w:widowControl w:val="0"/>
        <w:numPr>
          <w:ilvl w:val="0"/>
          <w:numId w:val="12"/>
        </w:numPr>
        <w:shd w:val="clear" w:color="auto" w:fill="FFFFFF"/>
        <w:autoSpaceDE w:val="0"/>
        <w:autoSpaceDN w:val="0"/>
        <w:adjustRightInd w:val="0"/>
        <w:spacing w:line="202" w:lineRule="exact"/>
        <w:jc w:val="both"/>
        <w:rPr>
          <w:sz w:val="18"/>
          <w:szCs w:val="18"/>
        </w:rPr>
      </w:pPr>
      <w:r>
        <w:rPr>
          <w:sz w:val="18"/>
          <w:szCs w:val="18"/>
        </w:rPr>
        <w:t>Continuing Education Instruction; and</w:t>
      </w:r>
    </w:p>
    <w:p w:rsidR="00043ECC" w:rsidRDefault="00074767" w:rsidP="006610A0">
      <w:pPr>
        <w:numPr>
          <w:ilvl w:val="0"/>
          <w:numId w:val="12"/>
        </w:numPr>
        <w:shd w:val="clear" w:color="auto" w:fill="FFFFFF"/>
        <w:spacing w:line="202" w:lineRule="exact"/>
        <w:jc w:val="both"/>
        <w:rPr>
          <w:sz w:val="18"/>
          <w:szCs w:val="18"/>
        </w:rPr>
      </w:pPr>
      <w:r>
        <w:rPr>
          <w:sz w:val="18"/>
          <w:szCs w:val="18"/>
        </w:rPr>
        <w:t>Other Personal Services-includes services such as setting up a network facility, developing a database.</w:t>
      </w:r>
    </w:p>
    <w:p w:rsidR="00074767" w:rsidRDefault="00074767" w:rsidP="006610A0">
      <w:pPr>
        <w:shd w:val="clear" w:color="auto" w:fill="FFFFFF"/>
        <w:spacing w:before="202"/>
        <w:ind w:left="10"/>
        <w:jc w:val="both"/>
      </w:pPr>
      <w:r>
        <w:rPr>
          <w:b/>
          <w:bCs/>
          <w:sz w:val="18"/>
          <w:szCs w:val="18"/>
        </w:rPr>
        <w:t>Status of Proposed Provider</w:t>
      </w:r>
    </w:p>
    <w:p w:rsidR="00074767" w:rsidRDefault="00074767" w:rsidP="006610A0">
      <w:pPr>
        <w:shd w:val="clear" w:color="auto" w:fill="FFFFFF"/>
        <w:spacing w:line="202" w:lineRule="exact"/>
        <w:ind w:left="10"/>
        <w:jc w:val="both"/>
      </w:pPr>
      <w:r>
        <w:rPr>
          <w:sz w:val="18"/>
          <w:szCs w:val="18"/>
        </w:rPr>
        <w:t xml:space="preserve">If the individual is already employed with the University the "employee" category must be selected. If not, the Employee/Independent Contractor Classification Checklist </w:t>
      </w:r>
      <w:r w:rsidR="006610A0">
        <w:rPr>
          <w:sz w:val="18"/>
          <w:szCs w:val="18"/>
        </w:rPr>
        <w:t xml:space="preserve">portion </w:t>
      </w:r>
      <w:r>
        <w:rPr>
          <w:sz w:val="18"/>
          <w:szCs w:val="18"/>
        </w:rPr>
        <w:t>of the form must be filled out to determine whether the individual should be treated as an employee or indepen</w:t>
      </w:r>
      <w:r>
        <w:rPr>
          <w:sz w:val="18"/>
          <w:szCs w:val="18"/>
        </w:rPr>
        <w:softHyphen/>
        <w:t>dent contractor. This is necessary to comply with Internal Revenue Service guidelines.</w:t>
      </w:r>
    </w:p>
    <w:p w:rsidR="00074767" w:rsidRDefault="00074767" w:rsidP="006610A0">
      <w:pPr>
        <w:shd w:val="clear" w:color="auto" w:fill="FFFFFF"/>
        <w:spacing w:before="202" w:line="206" w:lineRule="exact"/>
        <w:ind w:left="10"/>
        <w:jc w:val="both"/>
      </w:pPr>
      <w:r>
        <w:rPr>
          <w:spacing w:val="-1"/>
          <w:sz w:val="18"/>
          <w:szCs w:val="18"/>
        </w:rPr>
        <w:t xml:space="preserve">Pursuant to state law, individuals who have been employed by the University within the prior 12 months must be treated as an employee for payment </w:t>
      </w:r>
      <w:r>
        <w:rPr>
          <w:sz w:val="18"/>
          <w:szCs w:val="18"/>
        </w:rPr>
        <w:t>purposes, not as an independent contractor.</w:t>
      </w:r>
    </w:p>
    <w:p w:rsidR="00074767" w:rsidRDefault="00074767" w:rsidP="006610A0">
      <w:pPr>
        <w:shd w:val="clear" w:color="auto" w:fill="FFFFFF"/>
        <w:spacing w:before="187" w:line="211" w:lineRule="exact"/>
        <w:ind w:left="5" w:right="149"/>
        <w:jc w:val="both"/>
      </w:pPr>
      <w:r>
        <w:rPr>
          <w:b/>
          <w:bCs/>
          <w:spacing w:val="-8"/>
          <w:sz w:val="18"/>
          <w:szCs w:val="18"/>
        </w:rPr>
        <w:t xml:space="preserve">Generally if the service period is for 30 days or more, the status is that of an employee and the individual should be appointed via an Appointment Action </w:t>
      </w:r>
      <w:r>
        <w:rPr>
          <w:b/>
          <w:bCs/>
          <w:sz w:val="18"/>
          <w:szCs w:val="18"/>
        </w:rPr>
        <w:t>form.</w:t>
      </w:r>
    </w:p>
    <w:p w:rsidR="00074767" w:rsidRDefault="00074767" w:rsidP="006610A0">
      <w:pPr>
        <w:shd w:val="clear" w:color="auto" w:fill="FFFFFF"/>
        <w:spacing w:before="187"/>
        <w:ind w:left="10"/>
        <w:jc w:val="both"/>
        <w:rPr>
          <w:sz w:val="18"/>
          <w:szCs w:val="18"/>
        </w:rPr>
      </w:pPr>
      <w:r>
        <w:rPr>
          <w:b/>
          <w:bCs/>
          <w:sz w:val="18"/>
          <w:szCs w:val="18"/>
        </w:rPr>
        <w:t>Description of Services</w:t>
      </w:r>
      <w:r w:rsidR="00950F8F">
        <w:rPr>
          <w:b/>
          <w:bCs/>
          <w:sz w:val="18"/>
          <w:szCs w:val="18"/>
        </w:rPr>
        <w:t xml:space="preserve"> - </w:t>
      </w:r>
      <w:r>
        <w:rPr>
          <w:sz w:val="18"/>
          <w:szCs w:val="18"/>
        </w:rPr>
        <w:t>provide a complete description of the service to be provided.</w:t>
      </w:r>
    </w:p>
    <w:p w:rsidR="00950F8F" w:rsidRDefault="00950F8F" w:rsidP="006610A0">
      <w:pPr>
        <w:shd w:val="clear" w:color="auto" w:fill="FFFFFF"/>
        <w:spacing w:before="187"/>
        <w:ind w:left="10"/>
        <w:jc w:val="both"/>
      </w:pPr>
      <w:r>
        <w:rPr>
          <w:b/>
          <w:bCs/>
          <w:sz w:val="18"/>
          <w:szCs w:val="18"/>
        </w:rPr>
        <w:t xml:space="preserve">Location of Services </w:t>
      </w:r>
      <w:r>
        <w:t xml:space="preserve">– </w:t>
      </w:r>
      <w:r>
        <w:rPr>
          <w:spacing w:val="-12"/>
          <w:sz w:val="18"/>
        </w:rPr>
        <w:t>w</w:t>
      </w:r>
      <w:r w:rsidRPr="00950F8F">
        <w:rPr>
          <w:spacing w:val="-12"/>
          <w:sz w:val="18"/>
        </w:rPr>
        <w:t>here will the services be performed</w:t>
      </w:r>
    </w:p>
    <w:p w:rsidR="00074767" w:rsidRDefault="00074767" w:rsidP="006610A0">
      <w:pPr>
        <w:shd w:val="clear" w:color="auto" w:fill="FFFFFF"/>
        <w:spacing w:before="192"/>
        <w:ind w:left="10"/>
        <w:jc w:val="both"/>
      </w:pPr>
      <w:r>
        <w:rPr>
          <w:b/>
          <w:bCs/>
          <w:sz w:val="18"/>
          <w:szCs w:val="18"/>
        </w:rPr>
        <w:t xml:space="preserve">Qualifications </w:t>
      </w:r>
      <w:r>
        <w:rPr>
          <w:sz w:val="18"/>
          <w:szCs w:val="18"/>
        </w:rPr>
        <w:t>- Attach vita/resume or provide a statement of qualifications if status is that of a current University employee.</w:t>
      </w:r>
    </w:p>
    <w:p w:rsidR="00074767" w:rsidRDefault="00074767" w:rsidP="006610A0">
      <w:pPr>
        <w:shd w:val="clear" w:color="auto" w:fill="FFFFFF"/>
        <w:spacing w:before="211" w:line="202" w:lineRule="exact"/>
        <w:ind w:left="5"/>
        <w:jc w:val="both"/>
      </w:pPr>
      <w:r>
        <w:rPr>
          <w:b/>
          <w:bCs/>
          <w:sz w:val="18"/>
          <w:szCs w:val="18"/>
        </w:rPr>
        <w:t>Employment Status</w:t>
      </w:r>
    </w:p>
    <w:p w:rsidR="00074767" w:rsidRDefault="00074767" w:rsidP="006610A0">
      <w:pPr>
        <w:shd w:val="clear" w:color="auto" w:fill="FFFFFF"/>
        <w:spacing w:line="202" w:lineRule="exact"/>
        <w:ind w:left="14"/>
        <w:jc w:val="both"/>
      </w:pPr>
      <w:r>
        <w:rPr>
          <w:sz w:val="18"/>
          <w:szCs w:val="18"/>
        </w:rPr>
        <w:t xml:space="preserve">Indicate appropriate category. Arrangements with employees of other </w:t>
      </w:r>
      <w:smartTag w:uri="urn:schemas-microsoft-com:office:smarttags" w:element="place">
        <w:smartTag w:uri="urn:schemas-microsoft-com:office:smarttags" w:element="PlaceType">
          <w:r>
            <w:rPr>
              <w:sz w:val="18"/>
              <w:szCs w:val="18"/>
            </w:rPr>
            <w:t>University</w:t>
          </w:r>
        </w:smartTag>
        <w:r>
          <w:rPr>
            <w:sz w:val="18"/>
            <w:szCs w:val="18"/>
          </w:rPr>
          <w:t xml:space="preserve"> of </w:t>
        </w:r>
        <w:smartTag w:uri="urn:schemas-microsoft-com:office:smarttags" w:element="PlaceName">
          <w:r>
            <w:rPr>
              <w:sz w:val="18"/>
              <w:szCs w:val="18"/>
            </w:rPr>
            <w:t>Texas System</w:t>
          </w:r>
        </w:smartTag>
      </w:smartTag>
      <w:r>
        <w:rPr>
          <w:sz w:val="18"/>
          <w:szCs w:val="18"/>
        </w:rPr>
        <w:t xml:space="preserve"> components will require a written statement of approval from the President of the other institution. Such requests should be submitted to the Office of the President </w:t>
      </w:r>
      <w:r w:rsidR="00C95668">
        <w:rPr>
          <w:sz w:val="18"/>
          <w:szCs w:val="18"/>
          <w:u w:val="single"/>
        </w:rPr>
        <w:t>at least 30 day</w:t>
      </w:r>
      <w:r>
        <w:rPr>
          <w:sz w:val="18"/>
          <w:szCs w:val="18"/>
          <w:u w:val="single"/>
        </w:rPr>
        <w:t>s prior</w:t>
      </w:r>
      <w:r>
        <w:rPr>
          <w:sz w:val="18"/>
          <w:szCs w:val="18"/>
        </w:rPr>
        <w:t xml:space="preserve"> to the date services are needed to provide time for that office to initiate appropriate communication with the other institution.</w:t>
      </w:r>
    </w:p>
    <w:p w:rsidR="00074767" w:rsidRDefault="00074767" w:rsidP="006610A0">
      <w:pPr>
        <w:shd w:val="clear" w:color="auto" w:fill="FFFFFF"/>
        <w:spacing w:before="197"/>
        <w:ind w:left="10"/>
        <w:jc w:val="both"/>
      </w:pPr>
      <w:r>
        <w:rPr>
          <w:b/>
          <w:bCs/>
          <w:sz w:val="18"/>
          <w:szCs w:val="18"/>
        </w:rPr>
        <w:t>Employee/Independent Contractor Classification Checklist</w:t>
      </w:r>
    </w:p>
    <w:p w:rsidR="00074767" w:rsidRDefault="00074767" w:rsidP="006610A0">
      <w:pPr>
        <w:shd w:val="clear" w:color="auto" w:fill="FFFFFF"/>
        <w:spacing w:line="206" w:lineRule="exact"/>
        <w:ind w:left="10" w:right="34"/>
        <w:jc w:val="both"/>
      </w:pPr>
      <w:r>
        <w:rPr>
          <w:sz w:val="18"/>
          <w:szCs w:val="18"/>
        </w:rPr>
        <w:t>Follow the instructions in these questions carefully to determine whether the services should be considered employee or independent contractor. It is essential that due care be used in answering these questions.</w:t>
      </w:r>
    </w:p>
    <w:p w:rsidR="00074767" w:rsidRDefault="00074767" w:rsidP="006610A0">
      <w:pPr>
        <w:shd w:val="clear" w:color="auto" w:fill="FFFFFF"/>
        <w:spacing w:before="202" w:line="206" w:lineRule="exact"/>
        <w:ind w:left="10"/>
        <w:jc w:val="both"/>
      </w:pPr>
      <w:r>
        <w:rPr>
          <w:sz w:val="18"/>
          <w:szCs w:val="18"/>
        </w:rPr>
        <w:t xml:space="preserve">Note that if the determination is that of an employee, a W-4 Form and 1-9 paperwork must be filled out in the Human Resources Office. If the </w:t>
      </w:r>
      <w:r>
        <w:rPr>
          <w:spacing w:val="-1"/>
          <w:sz w:val="18"/>
          <w:szCs w:val="18"/>
        </w:rPr>
        <w:t xml:space="preserve">determination is that of an independent contractor, a Payee Identification Form (PIF) must be on file in </w:t>
      </w:r>
      <w:r w:rsidR="006610A0">
        <w:rPr>
          <w:spacing w:val="-1"/>
          <w:sz w:val="18"/>
          <w:szCs w:val="18"/>
        </w:rPr>
        <w:t xml:space="preserve">the </w:t>
      </w:r>
      <w:r w:rsidR="00950F8F">
        <w:rPr>
          <w:spacing w:val="-1"/>
          <w:sz w:val="18"/>
          <w:szCs w:val="18"/>
        </w:rPr>
        <w:t xml:space="preserve">Purchasing </w:t>
      </w:r>
      <w:r w:rsidR="006610A0">
        <w:rPr>
          <w:spacing w:val="-1"/>
          <w:sz w:val="18"/>
          <w:szCs w:val="18"/>
        </w:rPr>
        <w:t xml:space="preserve">office </w:t>
      </w:r>
      <w:r>
        <w:rPr>
          <w:spacing w:val="-1"/>
          <w:sz w:val="18"/>
          <w:szCs w:val="18"/>
        </w:rPr>
        <w:t xml:space="preserve">before payment may be </w:t>
      </w:r>
      <w:r>
        <w:rPr>
          <w:sz w:val="18"/>
          <w:szCs w:val="18"/>
        </w:rPr>
        <w:t>made.</w:t>
      </w:r>
    </w:p>
    <w:p w:rsidR="00074767" w:rsidRDefault="00074767" w:rsidP="006610A0">
      <w:pPr>
        <w:shd w:val="clear" w:color="auto" w:fill="FFFFFF"/>
        <w:spacing w:before="192"/>
        <w:ind w:left="5"/>
        <w:jc w:val="both"/>
      </w:pPr>
      <w:r>
        <w:rPr>
          <w:sz w:val="18"/>
          <w:szCs w:val="18"/>
        </w:rPr>
        <w:t xml:space="preserve">Travel expenses may be reimbursed for Guest Lecturers or </w:t>
      </w:r>
      <w:r w:rsidR="00950F8F">
        <w:rPr>
          <w:sz w:val="18"/>
          <w:szCs w:val="18"/>
        </w:rPr>
        <w:t>all contracted services</w:t>
      </w:r>
      <w:r>
        <w:rPr>
          <w:sz w:val="18"/>
          <w:szCs w:val="18"/>
        </w:rPr>
        <w:t xml:space="preserve">. </w:t>
      </w:r>
      <w:r w:rsidR="00950F8F">
        <w:rPr>
          <w:sz w:val="18"/>
          <w:szCs w:val="18"/>
        </w:rPr>
        <w:t>Original receipts must be submitted for reimbursement.</w:t>
      </w:r>
    </w:p>
    <w:p w:rsidR="00074767" w:rsidRDefault="00074767" w:rsidP="006610A0">
      <w:pPr>
        <w:shd w:val="clear" w:color="auto" w:fill="FFFFFF"/>
        <w:spacing w:before="206" w:line="202" w:lineRule="exact"/>
        <w:ind w:left="10"/>
        <w:jc w:val="both"/>
      </w:pPr>
      <w:r>
        <w:rPr>
          <w:b/>
          <w:bCs/>
          <w:spacing w:val="-1"/>
          <w:sz w:val="18"/>
          <w:szCs w:val="18"/>
        </w:rPr>
        <w:t>Terms and Conditions</w:t>
      </w:r>
    </w:p>
    <w:p w:rsidR="00074767" w:rsidRDefault="00074767" w:rsidP="006610A0">
      <w:pPr>
        <w:shd w:val="clear" w:color="auto" w:fill="FFFFFF"/>
        <w:spacing w:line="202" w:lineRule="exact"/>
        <w:ind w:left="14"/>
        <w:jc w:val="both"/>
      </w:pPr>
      <w:r>
        <w:rPr>
          <w:sz w:val="18"/>
          <w:szCs w:val="18"/>
        </w:rPr>
        <w:t xml:space="preserve">This section must be </w:t>
      </w:r>
      <w:r w:rsidR="00FB1AA2">
        <w:rPr>
          <w:sz w:val="18"/>
          <w:szCs w:val="18"/>
        </w:rPr>
        <w:t>reviewed</w:t>
      </w:r>
      <w:r>
        <w:rPr>
          <w:sz w:val="18"/>
          <w:szCs w:val="18"/>
        </w:rPr>
        <w:t xml:space="preserve"> by the contractor agreeing to the terms as outlined. </w:t>
      </w:r>
      <w:r w:rsidR="00FB1AA2">
        <w:rPr>
          <w:sz w:val="18"/>
          <w:szCs w:val="18"/>
        </w:rPr>
        <w:t>The signature indicating agreement to the terms and conditions is located on the front page of the APS form</w:t>
      </w:r>
      <w:r>
        <w:rPr>
          <w:spacing w:val="-1"/>
          <w:sz w:val="18"/>
          <w:szCs w:val="18"/>
        </w:rPr>
        <w:t>.</w:t>
      </w:r>
    </w:p>
    <w:p w:rsidR="00074767" w:rsidRDefault="00074767" w:rsidP="006610A0">
      <w:pPr>
        <w:shd w:val="clear" w:color="auto" w:fill="FFFFFF"/>
        <w:tabs>
          <w:tab w:val="left" w:pos="365"/>
        </w:tabs>
        <w:spacing w:before="206"/>
        <w:ind w:left="10"/>
        <w:jc w:val="both"/>
      </w:pPr>
      <w:r>
        <w:rPr>
          <w:b/>
          <w:bCs/>
          <w:spacing w:val="-6"/>
          <w:sz w:val="18"/>
          <w:szCs w:val="18"/>
        </w:rPr>
        <w:t>3.</w:t>
      </w:r>
      <w:r>
        <w:rPr>
          <w:b/>
          <w:bCs/>
          <w:sz w:val="18"/>
          <w:szCs w:val="18"/>
        </w:rPr>
        <w:tab/>
      </w:r>
      <w:r>
        <w:rPr>
          <w:b/>
          <w:bCs/>
          <w:spacing w:val="-1"/>
          <w:sz w:val="18"/>
          <w:szCs w:val="18"/>
        </w:rPr>
        <w:t>To Generate Payment</w:t>
      </w:r>
    </w:p>
    <w:p w:rsidR="00074767" w:rsidRDefault="00074767" w:rsidP="006610A0">
      <w:pPr>
        <w:shd w:val="clear" w:color="auto" w:fill="FFFFFF"/>
        <w:spacing w:before="192" w:line="206" w:lineRule="exact"/>
        <w:ind w:left="10" w:right="125"/>
        <w:jc w:val="both"/>
      </w:pPr>
      <w:r>
        <w:rPr>
          <w:spacing w:val="-1"/>
          <w:sz w:val="18"/>
          <w:szCs w:val="18"/>
        </w:rPr>
        <w:t xml:space="preserve">If the provider status is that of an employee, submit a copy of the approved APS form with a </w:t>
      </w:r>
      <w:r w:rsidR="00FB1AA2">
        <w:rPr>
          <w:spacing w:val="-1"/>
          <w:sz w:val="18"/>
          <w:szCs w:val="18"/>
        </w:rPr>
        <w:t>contracted services t</w:t>
      </w:r>
      <w:r>
        <w:rPr>
          <w:spacing w:val="-1"/>
          <w:sz w:val="18"/>
          <w:szCs w:val="18"/>
        </w:rPr>
        <w:t xml:space="preserve">ime </w:t>
      </w:r>
      <w:r w:rsidR="00FB1AA2">
        <w:rPr>
          <w:spacing w:val="-1"/>
          <w:sz w:val="18"/>
          <w:szCs w:val="18"/>
        </w:rPr>
        <w:t>s</w:t>
      </w:r>
      <w:r>
        <w:rPr>
          <w:spacing w:val="-1"/>
          <w:sz w:val="18"/>
          <w:szCs w:val="18"/>
        </w:rPr>
        <w:t xml:space="preserve">heet </w:t>
      </w:r>
      <w:r w:rsidR="00FB1AA2">
        <w:rPr>
          <w:spacing w:val="-1"/>
          <w:sz w:val="18"/>
          <w:szCs w:val="18"/>
        </w:rPr>
        <w:t xml:space="preserve">(OV7) </w:t>
      </w:r>
      <w:r>
        <w:rPr>
          <w:spacing w:val="-1"/>
          <w:sz w:val="18"/>
          <w:szCs w:val="18"/>
        </w:rPr>
        <w:t>to the Payroll Office to generate payment.</w:t>
      </w:r>
      <w:r w:rsidR="00FB1AA2">
        <w:rPr>
          <w:spacing w:val="-1"/>
          <w:sz w:val="18"/>
          <w:szCs w:val="18"/>
        </w:rPr>
        <w:t xml:space="preserve"> </w:t>
      </w:r>
      <w:r>
        <w:rPr>
          <w:spacing w:val="-1"/>
          <w:sz w:val="18"/>
          <w:szCs w:val="18"/>
        </w:rPr>
        <w:t xml:space="preserve"> The department will be charged for social security, unemployment compensation, worker's compensation and, if the employee is eligible, </w:t>
      </w:r>
      <w:r>
        <w:rPr>
          <w:sz w:val="18"/>
          <w:szCs w:val="18"/>
        </w:rPr>
        <w:t>retirement.</w:t>
      </w:r>
    </w:p>
    <w:p w:rsidR="00074767" w:rsidRDefault="00074767" w:rsidP="006610A0">
      <w:pPr>
        <w:shd w:val="clear" w:color="auto" w:fill="FFFFFF"/>
        <w:spacing w:before="182" w:line="211" w:lineRule="exact"/>
        <w:ind w:left="10" w:right="365"/>
        <w:jc w:val="both"/>
      </w:pPr>
      <w:r>
        <w:rPr>
          <w:spacing w:val="-1"/>
          <w:sz w:val="18"/>
          <w:szCs w:val="18"/>
        </w:rPr>
        <w:t xml:space="preserve">If the provider status is that of an independent contractor, upon completion of the work, submit a local voucher </w:t>
      </w:r>
      <w:r w:rsidR="00FB1AA2">
        <w:rPr>
          <w:spacing w:val="-1"/>
          <w:sz w:val="18"/>
          <w:szCs w:val="18"/>
        </w:rPr>
        <w:t xml:space="preserve">(VP2) </w:t>
      </w:r>
      <w:r>
        <w:rPr>
          <w:spacing w:val="-1"/>
          <w:sz w:val="18"/>
          <w:szCs w:val="18"/>
        </w:rPr>
        <w:t>with the approved APS form to</w:t>
      </w:r>
      <w:r w:rsidR="00FB1AA2">
        <w:rPr>
          <w:sz w:val="18"/>
          <w:szCs w:val="18"/>
        </w:rPr>
        <w:t xml:space="preserve"> the Payroll Office</w:t>
      </w:r>
      <w:r>
        <w:rPr>
          <w:sz w:val="18"/>
          <w:szCs w:val="18"/>
        </w:rPr>
        <w:t xml:space="preserve"> to generate payment.</w:t>
      </w:r>
    </w:p>
    <w:p w:rsidR="00074767" w:rsidRDefault="00074767" w:rsidP="006610A0">
      <w:pPr>
        <w:shd w:val="clear" w:color="auto" w:fill="FFFFFF"/>
        <w:tabs>
          <w:tab w:val="left" w:pos="365"/>
        </w:tabs>
        <w:spacing w:before="192"/>
        <w:ind w:left="10"/>
        <w:jc w:val="both"/>
      </w:pPr>
      <w:r>
        <w:rPr>
          <w:b/>
          <w:bCs/>
          <w:spacing w:val="-6"/>
          <w:sz w:val="18"/>
          <w:szCs w:val="18"/>
        </w:rPr>
        <w:t>4.</w:t>
      </w:r>
      <w:r>
        <w:rPr>
          <w:b/>
          <w:bCs/>
          <w:sz w:val="18"/>
          <w:szCs w:val="18"/>
        </w:rPr>
        <w:tab/>
        <w:t xml:space="preserve">Payments to </w:t>
      </w:r>
      <w:smartTag w:uri="urn:schemas-microsoft-com:office:smarttags" w:element="place">
        <w:smartTag w:uri="urn:schemas-microsoft-com:office:smarttags" w:element="PlaceName">
          <w:r>
            <w:rPr>
              <w:b/>
              <w:bCs/>
              <w:sz w:val="18"/>
              <w:szCs w:val="18"/>
            </w:rPr>
            <w:t>Current</w:t>
          </w:r>
        </w:smartTag>
        <w:r>
          <w:rPr>
            <w:b/>
            <w:bCs/>
            <w:sz w:val="18"/>
            <w:szCs w:val="18"/>
          </w:rPr>
          <w:t xml:space="preserve"> </w:t>
        </w:r>
        <w:smartTag w:uri="urn:schemas-microsoft-com:office:smarttags" w:element="PlaceType">
          <w:r>
            <w:rPr>
              <w:b/>
              <w:bCs/>
              <w:sz w:val="18"/>
              <w:szCs w:val="18"/>
            </w:rPr>
            <w:t>University</w:t>
          </w:r>
        </w:smartTag>
      </w:smartTag>
      <w:r>
        <w:rPr>
          <w:b/>
          <w:bCs/>
          <w:sz w:val="18"/>
          <w:szCs w:val="18"/>
        </w:rPr>
        <w:t xml:space="preserve"> Employees</w:t>
      </w:r>
    </w:p>
    <w:p w:rsidR="00074767" w:rsidRDefault="00074767" w:rsidP="00407262">
      <w:pPr>
        <w:shd w:val="clear" w:color="auto" w:fill="FFFFFF"/>
        <w:spacing w:before="197" w:line="20" w:lineRule="atLeast"/>
        <w:ind w:left="14"/>
        <w:jc w:val="both"/>
        <w:rPr>
          <w:sz w:val="18"/>
          <w:szCs w:val="18"/>
        </w:rPr>
      </w:pPr>
      <w:r>
        <w:rPr>
          <w:spacing w:val="-1"/>
          <w:sz w:val="18"/>
          <w:szCs w:val="18"/>
        </w:rPr>
        <w:t xml:space="preserve">Normally, supplemental payments for services will not be paid to University staff in their "home" department unless the payment is for overtime. However, on occasion University employees are hired in other departments to provide a service. This form should be used to obtain approval for </w:t>
      </w:r>
      <w:r>
        <w:rPr>
          <w:sz w:val="18"/>
          <w:szCs w:val="18"/>
        </w:rPr>
        <w:t xml:space="preserve">such service. However, the work performed must be completely outside the scope of their normal job duties. Non-exempt employees who are </w:t>
      </w:r>
      <w:r>
        <w:rPr>
          <w:spacing w:val="-1"/>
          <w:sz w:val="18"/>
          <w:szCs w:val="18"/>
        </w:rPr>
        <w:t xml:space="preserve">performing similar work in another department must be paid time and a half and payment must be generated in accordance with the approval and </w:t>
      </w:r>
      <w:r>
        <w:rPr>
          <w:sz w:val="18"/>
          <w:szCs w:val="18"/>
        </w:rPr>
        <w:t>payment process of overtime.</w:t>
      </w:r>
    </w:p>
    <w:p w:rsidR="00113E77" w:rsidRPr="00565C00" w:rsidRDefault="00407262" w:rsidP="00565C00">
      <w:pPr>
        <w:shd w:val="clear" w:color="auto" w:fill="FFFFFF"/>
        <w:tabs>
          <w:tab w:val="right" w:pos="10800"/>
        </w:tabs>
        <w:spacing w:before="197" w:line="20" w:lineRule="atLeast"/>
        <w:ind w:left="14"/>
        <w:jc w:val="both"/>
        <w:rPr>
          <w:sz w:val="20"/>
          <w:szCs w:val="20"/>
        </w:rPr>
      </w:pPr>
      <w:r>
        <w:rPr>
          <w:sz w:val="20"/>
          <w:szCs w:val="20"/>
        </w:rPr>
        <w:tab/>
        <w:t>Page 4 of 4</w:t>
      </w:r>
    </w:p>
    <w:sectPr w:rsidR="00113E77" w:rsidRPr="00565C00" w:rsidSect="00113E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7A" w:rsidRDefault="00AD227A">
      <w:r>
        <w:separator/>
      </w:r>
    </w:p>
  </w:endnote>
  <w:endnote w:type="continuationSeparator" w:id="0">
    <w:p w:rsidR="00AD227A" w:rsidRDefault="00AD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7A" w:rsidRDefault="00AD227A">
      <w:r>
        <w:separator/>
      </w:r>
    </w:p>
  </w:footnote>
  <w:footnote w:type="continuationSeparator" w:id="0">
    <w:p w:rsidR="00AD227A" w:rsidRDefault="00AD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082A8E"/>
    <w:lvl w:ilvl="0">
      <w:numFmt w:val="bullet"/>
      <w:lvlText w:val="*"/>
      <w:lvlJc w:val="left"/>
    </w:lvl>
  </w:abstractNum>
  <w:abstractNum w:abstractNumId="1" w15:restartNumberingAfterBreak="0">
    <w:nsid w:val="0406088F"/>
    <w:multiLevelType w:val="singleLevel"/>
    <w:tmpl w:val="25D23B30"/>
    <w:lvl w:ilvl="0">
      <w:start w:val="2"/>
      <w:numFmt w:val="decimal"/>
      <w:lvlText w:val="%1."/>
      <w:legacy w:legacy="1" w:legacySpace="0" w:legacyIndent="197"/>
      <w:lvlJc w:val="left"/>
      <w:rPr>
        <w:rFonts w:ascii="Times New Roman" w:hAnsi="Times New Roman" w:cs="Times New Roman" w:hint="default"/>
      </w:rPr>
    </w:lvl>
  </w:abstractNum>
  <w:abstractNum w:abstractNumId="2" w15:restartNumberingAfterBreak="0">
    <w:nsid w:val="06A50CFC"/>
    <w:multiLevelType w:val="hybridMultilevel"/>
    <w:tmpl w:val="7368CE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C63"/>
    <w:multiLevelType w:val="hybridMultilevel"/>
    <w:tmpl w:val="110EB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300"/>
    <w:multiLevelType w:val="singleLevel"/>
    <w:tmpl w:val="25D23B30"/>
    <w:lvl w:ilvl="0">
      <w:start w:val="2"/>
      <w:numFmt w:val="decimal"/>
      <w:lvlText w:val="%1."/>
      <w:legacy w:legacy="1" w:legacySpace="0" w:legacyIndent="197"/>
      <w:lvlJc w:val="left"/>
      <w:rPr>
        <w:rFonts w:ascii="Times New Roman" w:hAnsi="Times New Roman" w:cs="Times New Roman" w:hint="default"/>
      </w:rPr>
    </w:lvl>
  </w:abstractNum>
  <w:abstractNum w:abstractNumId="5" w15:restartNumberingAfterBreak="0">
    <w:nsid w:val="16F02167"/>
    <w:multiLevelType w:val="singleLevel"/>
    <w:tmpl w:val="2778AC4A"/>
    <w:lvl w:ilvl="0">
      <w:start w:val="5"/>
      <w:numFmt w:val="decimal"/>
      <w:lvlText w:val="%1."/>
      <w:legacy w:legacy="1" w:legacySpace="0" w:legacyIndent="182"/>
      <w:lvlJc w:val="left"/>
      <w:rPr>
        <w:rFonts w:ascii="Times New Roman" w:hAnsi="Times New Roman" w:cs="Times New Roman" w:hint="default"/>
      </w:rPr>
    </w:lvl>
  </w:abstractNum>
  <w:abstractNum w:abstractNumId="6" w15:restartNumberingAfterBreak="0">
    <w:nsid w:val="21CB1FF1"/>
    <w:multiLevelType w:val="hybridMultilevel"/>
    <w:tmpl w:val="170C8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27FA7"/>
    <w:multiLevelType w:val="singleLevel"/>
    <w:tmpl w:val="2778AC4A"/>
    <w:lvl w:ilvl="0">
      <w:start w:val="5"/>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3703311B"/>
    <w:multiLevelType w:val="hybridMultilevel"/>
    <w:tmpl w:val="4B6E4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F490C"/>
    <w:multiLevelType w:val="hybridMultilevel"/>
    <w:tmpl w:val="D43C963C"/>
    <w:lvl w:ilvl="0" w:tplc="7BE2EC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426D7"/>
    <w:multiLevelType w:val="singleLevel"/>
    <w:tmpl w:val="5A6A290C"/>
    <w:lvl w:ilvl="0">
      <w:start w:val="3"/>
      <w:numFmt w:val="decimal"/>
      <w:lvlText w:val="%1."/>
      <w:legacy w:legacy="1" w:legacySpace="0" w:legacyIndent="182"/>
      <w:lvlJc w:val="left"/>
      <w:rPr>
        <w:rFonts w:ascii="Times New Roman" w:hAnsi="Times New Roman" w:cs="Times New Roman" w:hint="default"/>
      </w:rPr>
    </w:lvl>
  </w:abstractNum>
  <w:abstractNum w:abstractNumId="11" w15:restartNumberingAfterBreak="0">
    <w:nsid w:val="51295EE9"/>
    <w:multiLevelType w:val="singleLevel"/>
    <w:tmpl w:val="94A2B640"/>
    <w:lvl w:ilvl="0">
      <w:start w:val="1"/>
      <w:numFmt w:val="decimal"/>
      <w:lvlText w:val="%1."/>
      <w:legacy w:legacy="1" w:legacySpace="0" w:legacyIndent="346"/>
      <w:lvlJc w:val="left"/>
      <w:rPr>
        <w:rFonts w:ascii="Times New Roman" w:hAnsi="Times New Roman" w:cs="Times New Roman" w:hint="default"/>
      </w:rPr>
    </w:lvl>
  </w:abstractNum>
  <w:abstractNum w:abstractNumId="12" w15:restartNumberingAfterBreak="0">
    <w:nsid w:val="524C6C5D"/>
    <w:multiLevelType w:val="hybridMultilevel"/>
    <w:tmpl w:val="E83E2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D0825"/>
    <w:multiLevelType w:val="singleLevel"/>
    <w:tmpl w:val="4F68E27E"/>
    <w:lvl w:ilvl="0">
      <w:start w:val="1"/>
      <w:numFmt w:val="decimal"/>
      <w:lvlText w:val="%1."/>
      <w:legacy w:legacy="1" w:legacySpace="0" w:legacyIndent="182"/>
      <w:lvlJc w:val="left"/>
      <w:rPr>
        <w:rFonts w:ascii="Times New Roman" w:hAnsi="Times New Roman" w:cs="Times New Roman" w:hint="default"/>
      </w:rPr>
    </w:lvl>
  </w:abstractNum>
  <w:num w:numId="1">
    <w:abstractNumId w:val="13"/>
  </w:num>
  <w:num w:numId="2">
    <w:abstractNumId w:val="10"/>
  </w:num>
  <w:num w:numId="3">
    <w:abstractNumId w:val="5"/>
  </w:num>
  <w:num w:numId="4">
    <w:abstractNumId w:val="1"/>
  </w:num>
  <w:num w:numId="5">
    <w:abstractNumId w:val="4"/>
  </w:num>
  <w:num w:numId="6">
    <w:abstractNumId w:val="11"/>
  </w:num>
  <w:num w:numId="7">
    <w:abstractNumId w:val="0"/>
    <w:lvlOverride w:ilvl="0">
      <w:lvl w:ilvl="0">
        <w:numFmt w:val="bullet"/>
        <w:lvlText w:val="•"/>
        <w:legacy w:legacy="1" w:legacySpace="0" w:legacyIndent="355"/>
        <w:lvlJc w:val="left"/>
        <w:rPr>
          <w:rFonts w:ascii="Times New Roman" w:hAnsi="Times New Roman" w:cs="Times New Roman" w:hint="default"/>
        </w:rPr>
      </w:lvl>
    </w:lvlOverride>
  </w:num>
  <w:num w:numId="8">
    <w:abstractNumId w:val="6"/>
  </w:num>
  <w:num w:numId="9">
    <w:abstractNumId w:val="9"/>
  </w:num>
  <w:num w:numId="10">
    <w:abstractNumId w:val="3"/>
  </w:num>
  <w:num w:numId="11">
    <w:abstractNumId w:val="12"/>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CB"/>
    <w:rsid w:val="00014332"/>
    <w:rsid w:val="00022677"/>
    <w:rsid w:val="000348E2"/>
    <w:rsid w:val="0003504E"/>
    <w:rsid w:val="00035243"/>
    <w:rsid w:val="00043ECC"/>
    <w:rsid w:val="00046CBC"/>
    <w:rsid w:val="00054608"/>
    <w:rsid w:val="00057544"/>
    <w:rsid w:val="00074767"/>
    <w:rsid w:val="0007657C"/>
    <w:rsid w:val="000865AC"/>
    <w:rsid w:val="00086B98"/>
    <w:rsid w:val="00087960"/>
    <w:rsid w:val="000A2480"/>
    <w:rsid w:val="000A2608"/>
    <w:rsid w:val="000A2E45"/>
    <w:rsid w:val="000A4143"/>
    <w:rsid w:val="000A47CA"/>
    <w:rsid w:val="000A4B5E"/>
    <w:rsid w:val="000D471B"/>
    <w:rsid w:val="000D4A09"/>
    <w:rsid w:val="000D4A1B"/>
    <w:rsid w:val="000D5180"/>
    <w:rsid w:val="000E5BF2"/>
    <w:rsid w:val="000F2673"/>
    <w:rsid w:val="00104143"/>
    <w:rsid w:val="0010475B"/>
    <w:rsid w:val="00106107"/>
    <w:rsid w:val="00113E77"/>
    <w:rsid w:val="00130195"/>
    <w:rsid w:val="00130A3A"/>
    <w:rsid w:val="00134A64"/>
    <w:rsid w:val="001355CC"/>
    <w:rsid w:val="00141B3E"/>
    <w:rsid w:val="00146BF8"/>
    <w:rsid w:val="00162594"/>
    <w:rsid w:val="00170DE5"/>
    <w:rsid w:val="001719F8"/>
    <w:rsid w:val="001833A0"/>
    <w:rsid w:val="0019049E"/>
    <w:rsid w:val="001A5114"/>
    <w:rsid w:val="001C0739"/>
    <w:rsid w:val="001C6031"/>
    <w:rsid w:val="001D1B18"/>
    <w:rsid w:val="001D4D70"/>
    <w:rsid w:val="00220740"/>
    <w:rsid w:val="0022316B"/>
    <w:rsid w:val="00231323"/>
    <w:rsid w:val="00244570"/>
    <w:rsid w:val="00245705"/>
    <w:rsid w:val="00251456"/>
    <w:rsid w:val="002566C6"/>
    <w:rsid w:val="0026510A"/>
    <w:rsid w:val="0027780E"/>
    <w:rsid w:val="0028436B"/>
    <w:rsid w:val="002862FB"/>
    <w:rsid w:val="00287BD6"/>
    <w:rsid w:val="00294729"/>
    <w:rsid w:val="00296BC1"/>
    <w:rsid w:val="002A01D7"/>
    <w:rsid w:val="002A2504"/>
    <w:rsid w:val="002A3CAF"/>
    <w:rsid w:val="002B04CC"/>
    <w:rsid w:val="002E725B"/>
    <w:rsid w:val="002F0A3F"/>
    <w:rsid w:val="00303DD7"/>
    <w:rsid w:val="00331799"/>
    <w:rsid w:val="00333D02"/>
    <w:rsid w:val="00350E22"/>
    <w:rsid w:val="0035385B"/>
    <w:rsid w:val="00356C6C"/>
    <w:rsid w:val="00373C8F"/>
    <w:rsid w:val="00375861"/>
    <w:rsid w:val="00381482"/>
    <w:rsid w:val="00395F60"/>
    <w:rsid w:val="003A5342"/>
    <w:rsid w:val="003B2759"/>
    <w:rsid w:val="003B4158"/>
    <w:rsid w:val="003D2071"/>
    <w:rsid w:val="003E5FCA"/>
    <w:rsid w:val="003F1196"/>
    <w:rsid w:val="003F120B"/>
    <w:rsid w:val="003F1379"/>
    <w:rsid w:val="003F2AC5"/>
    <w:rsid w:val="003F51AE"/>
    <w:rsid w:val="003F5FC3"/>
    <w:rsid w:val="00407262"/>
    <w:rsid w:val="004139A3"/>
    <w:rsid w:val="00422718"/>
    <w:rsid w:val="0042756A"/>
    <w:rsid w:val="004347F5"/>
    <w:rsid w:val="00434FD5"/>
    <w:rsid w:val="00435EF1"/>
    <w:rsid w:val="0045109E"/>
    <w:rsid w:val="00455650"/>
    <w:rsid w:val="00466788"/>
    <w:rsid w:val="00485609"/>
    <w:rsid w:val="004959B8"/>
    <w:rsid w:val="004A233B"/>
    <w:rsid w:val="004A405F"/>
    <w:rsid w:val="004A584C"/>
    <w:rsid w:val="004B053E"/>
    <w:rsid w:val="004C3C65"/>
    <w:rsid w:val="004E46E9"/>
    <w:rsid w:val="00516115"/>
    <w:rsid w:val="005206D2"/>
    <w:rsid w:val="0052125B"/>
    <w:rsid w:val="00535359"/>
    <w:rsid w:val="00541080"/>
    <w:rsid w:val="00550C8D"/>
    <w:rsid w:val="00551BD8"/>
    <w:rsid w:val="00557E1A"/>
    <w:rsid w:val="00564A6F"/>
    <w:rsid w:val="00565C00"/>
    <w:rsid w:val="00565C0F"/>
    <w:rsid w:val="0056602F"/>
    <w:rsid w:val="005707F5"/>
    <w:rsid w:val="00570CCD"/>
    <w:rsid w:val="00570EB2"/>
    <w:rsid w:val="0058052C"/>
    <w:rsid w:val="00586BFF"/>
    <w:rsid w:val="00590B50"/>
    <w:rsid w:val="00596CB9"/>
    <w:rsid w:val="005A0784"/>
    <w:rsid w:val="005A4F3A"/>
    <w:rsid w:val="005A53E8"/>
    <w:rsid w:val="005D1FB1"/>
    <w:rsid w:val="005D7650"/>
    <w:rsid w:val="005E196A"/>
    <w:rsid w:val="005F2ED6"/>
    <w:rsid w:val="005F75D3"/>
    <w:rsid w:val="005F7B8D"/>
    <w:rsid w:val="00607929"/>
    <w:rsid w:val="006100B4"/>
    <w:rsid w:val="006140E3"/>
    <w:rsid w:val="0061661B"/>
    <w:rsid w:val="00620F8C"/>
    <w:rsid w:val="00625A41"/>
    <w:rsid w:val="006265A0"/>
    <w:rsid w:val="006576CD"/>
    <w:rsid w:val="006610A0"/>
    <w:rsid w:val="006632CF"/>
    <w:rsid w:val="00664FC3"/>
    <w:rsid w:val="00665D9A"/>
    <w:rsid w:val="00673B4C"/>
    <w:rsid w:val="006767BC"/>
    <w:rsid w:val="006772C9"/>
    <w:rsid w:val="0069210D"/>
    <w:rsid w:val="00692C61"/>
    <w:rsid w:val="00695596"/>
    <w:rsid w:val="006A24FA"/>
    <w:rsid w:val="006A47CB"/>
    <w:rsid w:val="006A6553"/>
    <w:rsid w:val="006B1F26"/>
    <w:rsid w:val="006B2AE7"/>
    <w:rsid w:val="006B2B83"/>
    <w:rsid w:val="006C185E"/>
    <w:rsid w:val="006C64D0"/>
    <w:rsid w:val="006D662D"/>
    <w:rsid w:val="006E4322"/>
    <w:rsid w:val="006F06C4"/>
    <w:rsid w:val="006F796F"/>
    <w:rsid w:val="006F7EE5"/>
    <w:rsid w:val="00700185"/>
    <w:rsid w:val="00707399"/>
    <w:rsid w:val="007232BE"/>
    <w:rsid w:val="00741E4C"/>
    <w:rsid w:val="00773F81"/>
    <w:rsid w:val="00792921"/>
    <w:rsid w:val="007A2EBC"/>
    <w:rsid w:val="007C19DD"/>
    <w:rsid w:val="007C35CE"/>
    <w:rsid w:val="007C3F90"/>
    <w:rsid w:val="007C59CC"/>
    <w:rsid w:val="007C7A6C"/>
    <w:rsid w:val="007D0976"/>
    <w:rsid w:val="007D0AE7"/>
    <w:rsid w:val="007D1AE0"/>
    <w:rsid w:val="007E1E13"/>
    <w:rsid w:val="007E57A9"/>
    <w:rsid w:val="00800E27"/>
    <w:rsid w:val="00805645"/>
    <w:rsid w:val="0080770C"/>
    <w:rsid w:val="00807EC3"/>
    <w:rsid w:val="00820336"/>
    <w:rsid w:val="008253DB"/>
    <w:rsid w:val="00831E13"/>
    <w:rsid w:val="0083434B"/>
    <w:rsid w:val="00841759"/>
    <w:rsid w:val="00842BBB"/>
    <w:rsid w:val="008571E6"/>
    <w:rsid w:val="008647B2"/>
    <w:rsid w:val="008721F0"/>
    <w:rsid w:val="00873C5C"/>
    <w:rsid w:val="0087411C"/>
    <w:rsid w:val="008761AA"/>
    <w:rsid w:val="00876DC6"/>
    <w:rsid w:val="00877214"/>
    <w:rsid w:val="0088359A"/>
    <w:rsid w:val="00896ABF"/>
    <w:rsid w:val="008B0E12"/>
    <w:rsid w:val="008C0D92"/>
    <w:rsid w:val="008C4908"/>
    <w:rsid w:val="008D2340"/>
    <w:rsid w:val="008D2D3F"/>
    <w:rsid w:val="008D2F3A"/>
    <w:rsid w:val="008E678F"/>
    <w:rsid w:val="008E79DC"/>
    <w:rsid w:val="009142C9"/>
    <w:rsid w:val="009455B8"/>
    <w:rsid w:val="00950F4A"/>
    <w:rsid w:val="00950F8F"/>
    <w:rsid w:val="009551F9"/>
    <w:rsid w:val="00966EA2"/>
    <w:rsid w:val="009803F1"/>
    <w:rsid w:val="00985447"/>
    <w:rsid w:val="00985CFA"/>
    <w:rsid w:val="00987685"/>
    <w:rsid w:val="00991EB0"/>
    <w:rsid w:val="00997FED"/>
    <w:rsid w:val="009A3EDB"/>
    <w:rsid w:val="009B0293"/>
    <w:rsid w:val="009C4EF5"/>
    <w:rsid w:val="009C7746"/>
    <w:rsid w:val="009F759A"/>
    <w:rsid w:val="00A00750"/>
    <w:rsid w:val="00A076DB"/>
    <w:rsid w:val="00A11BB7"/>
    <w:rsid w:val="00A21120"/>
    <w:rsid w:val="00A307A3"/>
    <w:rsid w:val="00A33A82"/>
    <w:rsid w:val="00A432EC"/>
    <w:rsid w:val="00A44150"/>
    <w:rsid w:val="00A50870"/>
    <w:rsid w:val="00A5220F"/>
    <w:rsid w:val="00A54BC0"/>
    <w:rsid w:val="00A5687A"/>
    <w:rsid w:val="00A63ABD"/>
    <w:rsid w:val="00A73A11"/>
    <w:rsid w:val="00A837B4"/>
    <w:rsid w:val="00A87CE1"/>
    <w:rsid w:val="00A92911"/>
    <w:rsid w:val="00A93D56"/>
    <w:rsid w:val="00A93FB4"/>
    <w:rsid w:val="00AA1C22"/>
    <w:rsid w:val="00AB3363"/>
    <w:rsid w:val="00AB6903"/>
    <w:rsid w:val="00AC6C7C"/>
    <w:rsid w:val="00AC6FC3"/>
    <w:rsid w:val="00AD227A"/>
    <w:rsid w:val="00AD3FD9"/>
    <w:rsid w:val="00AD4A57"/>
    <w:rsid w:val="00AE068E"/>
    <w:rsid w:val="00AF2DD7"/>
    <w:rsid w:val="00AF4A55"/>
    <w:rsid w:val="00AF6681"/>
    <w:rsid w:val="00B11C04"/>
    <w:rsid w:val="00B16342"/>
    <w:rsid w:val="00B23A8E"/>
    <w:rsid w:val="00B23C01"/>
    <w:rsid w:val="00B27062"/>
    <w:rsid w:val="00B2766B"/>
    <w:rsid w:val="00B306C6"/>
    <w:rsid w:val="00B47919"/>
    <w:rsid w:val="00B516CE"/>
    <w:rsid w:val="00B8412D"/>
    <w:rsid w:val="00B8414D"/>
    <w:rsid w:val="00BA66D8"/>
    <w:rsid w:val="00BB03A1"/>
    <w:rsid w:val="00BB1D27"/>
    <w:rsid w:val="00BD0CC3"/>
    <w:rsid w:val="00BE1844"/>
    <w:rsid w:val="00BF68CF"/>
    <w:rsid w:val="00C145CC"/>
    <w:rsid w:val="00C21DC0"/>
    <w:rsid w:val="00C25BC8"/>
    <w:rsid w:val="00C33A3A"/>
    <w:rsid w:val="00C33C02"/>
    <w:rsid w:val="00C34571"/>
    <w:rsid w:val="00C3794B"/>
    <w:rsid w:val="00C41F24"/>
    <w:rsid w:val="00C45CEB"/>
    <w:rsid w:val="00C56E89"/>
    <w:rsid w:val="00C5767D"/>
    <w:rsid w:val="00C722F2"/>
    <w:rsid w:val="00C8577C"/>
    <w:rsid w:val="00C908C9"/>
    <w:rsid w:val="00C9424D"/>
    <w:rsid w:val="00C94495"/>
    <w:rsid w:val="00C95668"/>
    <w:rsid w:val="00CA36B0"/>
    <w:rsid w:val="00CA78C8"/>
    <w:rsid w:val="00CB1708"/>
    <w:rsid w:val="00CB5DD6"/>
    <w:rsid w:val="00CD048A"/>
    <w:rsid w:val="00CD6D0E"/>
    <w:rsid w:val="00CE70DD"/>
    <w:rsid w:val="00CF3E50"/>
    <w:rsid w:val="00D01B8C"/>
    <w:rsid w:val="00D05D1A"/>
    <w:rsid w:val="00D06BBC"/>
    <w:rsid w:val="00D06BFC"/>
    <w:rsid w:val="00D32338"/>
    <w:rsid w:val="00D41C6C"/>
    <w:rsid w:val="00D4723D"/>
    <w:rsid w:val="00D51DB1"/>
    <w:rsid w:val="00D61029"/>
    <w:rsid w:val="00D62AB8"/>
    <w:rsid w:val="00D72F0D"/>
    <w:rsid w:val="00D80351"/>
    <w:rsid w:val="00D81A42"/>
    <w:rsid w:val="00D90BFC"/>
    <w:rsid w:val="00D92CDA"/>
    <w:rsid w:val="00DA37F0"/>
    <w:rsid w:val="00DA7D81"/>
    <w:rsid w:val="00DB003D"/>
    <w:rsid w:val="00DB162B"/>
    <w:rsid w:val="00DB4349"/>
    <w:rsid w:val="00DB51B9"/>
    <w:rsid w:val="00DC20D6"/>
    <w:rsid w:val="00DC31CC"/>
    <w:rsid w:val="00DC38A6"/>
    <w:rsid w:val="00DE0DCC"/>
    <w:rsid w:val="00DE64C4"/>
    <w:rsid w:val="00DE7EBE"/>
    <w:rsid w:val="00DF0AC8"/>
    <w:rsid w:val="00DF6E2B"/>
    <w:rsid w:val="00E028FE"/>
    <w:rsid w:val="00E04206"/>
    <w:rsid w:val="00E04C26"/>
    <w:rsid w:val="00E12F6F"/>
    <w:rsid w:val="00E14A7E"/>
    <w:rsid w:val="00E23781"/>
    <w:rsid w:val="00E24190"/>
    <w:rsid w:val="00E40B16"/>
    <w:rsid w:val="00E5760F"/>
    <w:rsid w:val="00E6057B"/>
    <w:rsid w:val="00E84474"/>
    <w:rsid w:val="00E84D06"/>
    <w:rsid w:val="00E86FC4"/>
    <w:rsid w:val="00E87016"/>
    <w:rsid w:val="00E94C88"/>
    <w:rsid w:val="00EA1AB7"/>
    <w:rsid w:val="00ED5289"/>
    <w:rsid w:val="00ED5968"/>
    <w:rsid w:val="00ED754C"/>
    <w:rsid w:val="00EE398E"/>
    <w:rsid w:val="00EF0957"/>
    <w:rsid w:val="00F03055"/>
    <w:rsid w:val="00F056E1"/>
    <w:rsid w:val="00F11F9C"/>
    <w:rsid w:val="00F26395"/>
    <w:rsid w:val="00F26476"/>
    <w:rsid w:val="00F34EA6"/>
    <w:rsid w:val="00F5156B"/>
    <w:rsid w:val="00F54AF6"/>
    <w:rsid w:val="00F635BE"/>
    <w:rsid w:val="00F75942"/>
    <w:rsid w:val="00FA551C"/>
    <w:rsid w:val="00FA6FCF"/>
    <w:rsid w:val="00FB1AA2"/>
    <w:rsid w:val="00FB7541"/>
    <w:rsid w:val="00FD0EEC"/>
    <w:rsid w:val="00FD373D"/>
    <w:rsid w:val="00FD79F2"/>
    <w:rsid w:val="00FE400E"/>
    <w:rsid w:val="00F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6556A95C"/>
  <w15:chartTrackingRefBased/>
  <w15:docId w15:val="{3C3860AD-40E9-4DEE-A80F-149D2114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407262"/>
    <w:pPr>
      <w:keepNext/>
      <w:outlineLvl w:val="4"/>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47CB"/>
    <w:rPr>
      <w:rFonts w:ascii="Tahoma" w:hAnsi="Tahoma" w:cs="Tahoma"/>
      <w:sz w:val="16"/>
      <w:szCs w:val="16"/>
    </w:rPr>
  </w:style>
  <w:style w:type="paragraph" w:styleId="Header">
    <w:name w:val="header"/>
    <w:basedOn w:val="Normal"/>
    <w:rsid w:val="001C6031"/>
    <w:pPr>
      <w:tabs>
        <w:tab w:val="center" w:pos="4320"/>
        <w:tab w:val="right" w:pos="8640"/>
      </w:tabs>
    </w:pPr>
  </w:style>
  <w:style w:type="paragraph" w:styleId="Footer">
    <w:name w:val="footer"/>
    <w:basedOn w:val="Normal"/>
    <w:rsid w:val="001C6031"/>
    <w:pPr>
      <w:tabs>
        <w:tab w:val="center" w:pos="4320"/>
        <w:tab w:val="right" w:pos="8640"/>
      </w:tabs>
    </w:pPr>
  </w:style>
  <w:style w:type="character" w:styleId="PageNumber">
    <w:name w:val="page number"/>
    <w:basedOn w:val="DefaultParagraphFont"/>
    <w:rsid w:val="001C6031"/>
  </w:style>
  <w:style w:type="character" w:customStyle="1" w:styleId="Heading5Char">
    <w:name w:val="Heading 5 Char"/>
    <w:link w:val="Heading5"/>
    <w:rsid w:val="00407262"/>
    <w:rPr>
      <w:rFonts w:ascii="Times" w:eastAsia="Times" w:hAnsi="Times"/>
      <w:b/>
      <w:sz w:val="22"/>
    </w:rPr>
  </w:style>
  <w:style w:type="paragraph" w:styleId="BodyText">
    <w:name w:val="Body Text"/>
    <w:basedOn w:val="Normal"/>
    <w:link w:val="BodyTextChar"/>
    <w:rsid w:val="00407262"/>
    <w:pPr>
      <w:jc w:val="center"/>
    </w:pPr>
    <w:rPr>
      <w:rFonts w:ascii="Times" w:eastAsia="Times" w:hAnsi="Times"/>
      <w:szCs w:val="20"/>
    </w:rPr>
  </w:style>
  <w:style w:type="character" w:customStyle="1" w:styleId="BodyTextChar">
    <w:name w:val="Body Text Char"/>
    <w:link w:val="BodyText"/>
    <w:rsid w:val="00407262"/>
    <w:rPr>
      <w:rFonts w:ascii="Times" w:eastAsia="Times" w:hAnsi="Times"/>
      <w:sz w:val="24"/>
    </w:rPr>
  </w:style>
  <w:style w:type="character" w:styleId="Hyperlink">
    <w:name w:val="Hyperlink"/>
    <w:rsid w:val="00407262"/>
    <w:rPr>
      <w:color w:val="0000FF"/>
      <w:u w:val="single"/>
    </w:rPr>
  </w:style>
  <w:style w:type="paragraph" w:styleId="NormalWeb">
    <w:name w:val="Normal (Web)"/>
    <w:basedOn w:val="Normal"/>
    <w:rsid w:val="00407262"/>
    <w:pPr>
      <w:spacing w:before="100" w:beforeAutospacing="1" w:after="100" w:afterAutospacing="1"/>
    </w:pPr>
  </w:style>
  <w:style w:type="character" w:styleId="CommentReference">
    <w:name w:val="annotation reference"/>
    <w:rsid w:val="008E678F"/>
    <w:rPr>
      <w:sz w:val="16"/>
      <w:szCs w:val="16"/>
    </w:rPr>
  </w:style>
  <w:style w:type="paragraph" w:styleId="CommentText">
    <w:name w:val="annotation text"/>
    <w:basedOn w:val="Normal"/>
    <w:link w:val="CommentTextChar"/>
    <w:rsid w:val="008E678F"/>
    <w:rPr>
      <w:sz w:val="20"/>
      <w:szCs w:val="20"/>
    </w:rPr>
  </w:style>
  <w:style w:type="character" w:customStyle="1" w:styleId="CommentTextChar">
    <w:name w:val="Comment Text Char"/>
    <w:basedOn w:val="DefaultParagraphFont"/>
    <w:link w:val="CommentText"/>
    <w:rsid w:val="008E678F"/>
  </w:style>
  <w:style w:type="paragraph" w:styleId="CommentSubject">
    <w:name w:val="annotation subject"/>
    <w:basedOn w:val="CommentText"/>
    <w:next w:val="CommentText"/>
    <w:link w:val="CommentSubjectChar"/>
    <w:rsid w:val="008E678F"/>
    <w:rPr>
      <w:b/>
      <w:bCs/>
    </w:rPr>
  </w:style>
  <w:style w:type="character" w:customStyle="1" w:styleId="CommentSubjectChar">
    <w:name w:val="Comment Subject Char"/>
    <w:link w:val="CommentSubject"/>
    <w:rsid w:val="008E6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2738</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UNIVERSITY OF TEXAS AT EL PASO</vt:lpstr>
    </vt:vector>
  </TitlesOfParts>
  <Company>The University of Texas at El Paso</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EL PASO</dc:title>
  <dc:subject/>
  <dc:creator>Arelee Sepulveda</dc:creator>
  <cp:keywords/>
  <cp:lastModifiedBy>Lara, Liliana M</cp:lastModifiedBy>
  <cp:revision>9</cp:revision>
  <cp:lastPrinted>2021-07-27T20:18:00Z</cp:lastPrinted>
  <dcterms:created xsi:type="dcterms:W3CDTF">2021-01-04T15:52:00Z</dcterms:created>
  <dcterms:modified xsi:type="dcterms:W3CDTF">2022-03-22T16:40:00Z</dcterms:modified>
</cp:coreProperties>
</file>